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D3" w:rsidRDefault="00B64DD3" w:rsidP="00B64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DD3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 xml:space="preserve">мация о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1151A" w:rsidRDefault="00B64DD3" w:rsidP="00B64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DD3">
        <w:rPr>
          <w:rFonts w:ascii="Times New Roman" w:hAnsi="Times New Roman" w:cs="Times New Roman"/>
          <w:sz w:val="28"/>
          <w:szCs w:val="28"/>
        </w:rPr>
        <w:t>в разрезе специальностей и курсов</w:t>
      </w:r>
    </w:p>
    <w:p w:rsidR="00B64DD3" w:rsidRDefault="00B64DD3" w:rsidP="00604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01.09.2024 года</w:t>
      </w:r>
    </w:p>
    <w:tbl>
      <w:tblPr>
        <w:tblStyle w:val="a3"/>
        <w:tblW w:w="11140" w:type="dxa"/>
        <w:tblInd w:w="-1168" w:type="dxa"/>
        <w:tblLayout w:type="fixed"/>
        <w:tblLook w:val="04A0"/>
      </w:tblPr>
      <w:tblGrid>
        <w:gridCol w:w="1418"/>
        <w:gridCol w:w="4252"/>
        <w:gridCol w:w="1843"/>
        <w:gridCol w:w="1701"/>
        <w:gridCol w:w="1926"/>
      </w:tblGrid>
      <w:tr w:rsidR="00E84E65" w:rsidTr="00E84E65">
        <w:tc>
          <w:tcPr>
            <w:tcW w:w="1418" w:type="dxa"/>
          </w:tcPr>
          <w:p w:rsidR="00E84E65" w:rsidRDefault="00E84E65" w:rsidP="00B6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252" w:type="dxa"/>
          </w:tcPr>
          <w:p w:rsidR="00E84E65" w:rsidRDefault="00E84E65" w:rsidP="00B6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843" w:type="dxa"/>
          </w:tcPr>
          <w:p w:rsidR="00E84E65" w:rsidRDefault="00E84E65" w:rsidP="00B6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  <w:tc>
          <w:tcPr>
            <w:tcW w:w="1701" w:type="dxa"/>
          </w:tcPr>
          <w:p w:rsidR="00E84E65" w:rsidRDefault="00E84E65" w:rsidP="00B6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обучения</w:t>
            </w:r>
          </w:p>
        </w:tc>
        <w:tc>
          <w:tcPr>
            <w:tcW w:w="1926" w:type="dxa"/>
          </w:tcPr>
          <w:p w:rsidR="00E84E65" w:rsidRDefault="00E84E65" w:rsidP="00B6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C38FB" w:rsidTr="00E84E65">
        <w:tc>
          <w:tcPr>
            <w:tcW w:w="11140" w:type="dxa"/>
            <w:gridSpan w:val="5"/>
          </w:tcPr>
          <w:p w:rsidR="004C38FB" w:rsidRPr="002B72F1" w:rsidRDefault="004C38FB" w:rsidP="00B64D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2F1">
              <w:rPr>
                <w:rFonts w:ascii="Times New Roman" w:hAnsi="Times New Roman" w:cs="Times New Roman"/>
                <w:i/>
                <w:sz w:val="28"/>
                <w:szCs w:val="28"/>
              </w:rPr>
              <w:t>Очная форма обучение</w:t>
            </w:r>
          </w:p>
        </w:tc>
      </w:tr>
      <w:tr w:rsidR="00E84E65" w:rsidTr="00E84E65">
        <w:tc>
          <w:tcPr>
            <w:tcW w:w="1418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4252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6743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Экономика и бухгалтерский учет</w:t>
            </w:r>
          </w:p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Банковское дело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</w:tcPr>
          <w:p w:rsidR="00E84E65" w:rsidRPr="00E67435" w:rsidRDefault="00E84E6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26" w:type="dxa"/>
          </w:tcPr>
          <w:p w:rsidR="00E84E6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84E65" w:rsidRPr="00E67435" w:rsidRDefault="00E84E65" w:rsidP="00E8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4E65" w:rsidTr="00E84E65">
        <w:tc>
          <w:tcPr>
            <w:tcW w:w="1418" w:type="dxa"/>
            <w:vMerge w:val="restart"/>
          </w:tcPr>
          <w:p w:rsidR="00E84E65" w:rsidRPr="00E67435" w:rsidRDefault="00E84E65" w:rsidP="00E6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 xml:space="preserve">40.02.04 </w:t>
            </w:r>
          </w:p>
        </w:tc>
        <w:tc>
          <w:tcPr>
            <w:tcW w:w="4252" w:type="dxa"/>
            <w:vMerge w:val="restart"/>
          </w:tcPr>
          <w:p w:rsidR="00E84E65" w:rsidRPr="00E67435" w:rsidRDefault="00E84E65" w:rsidP="00E6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84E65" w:rsidTr="00E84E65">
        <w:tc>
          <w:tcPr>
            <w:tcW w:w="1418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4E65" w:rsidTr="00E84E65">
        <w:tc>
          <w:tcPr>
            <w:tcW w:w="1418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4252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6743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Экономика и бухгалтерский учет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  <w:vMerge w:val="restart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4E65" w:rsidTr="00E84E65">
        <w:tc>
          <w:tcPr>
            <w:tcW w:w="1418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4252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Банковское дело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  <w:vMerge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4E65" w:rsidTr="00E84E65">
        <w:tc>
          <w:tcPr>
            <w:tcW w:w="1418" w:type="dxa"/>
            <w:vMerge w:val="restart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4252" w:type="dxa"/>
            <w:vMerge w:val="restart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1" w:type="dxa"/>
            <w:vMerge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84E65" w:rsidTr="00E84E65">
        <w:tc>
          <w:tcPr>
            <w:tcW w:w="1418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01" w:type="dxa"/>
            <w:vMerge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4E65" w:rsidTr="00E84E65">
        <w:tc>
          <w:tcPr>
            <w:tcW w:w="1418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  <w:vMerge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E65" w:rsidTr="00E84E65">
        <w:tc>
          <w:tcPr>
            <w:tcW w:w="1418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4252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Экономика и бухгалтерский учет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vMerge w:val="restart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4E65" w:rsidTr="00E84E65">
        <w:tc>
          <w:tcPr>
            <w:tcW w:w="1418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4252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Банковское дело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01" w:type="dxa"/>
            <w:vMerge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4E65" w:rsidTr="00E84E65">
        <w:tc>
          <w:tcPr>
            <w:tcW w:w="1418" w:type="dxa"/>
            <w:vMerge w:val="restart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4252" w:type="dxa"/>
            <w:vMerge w:val="restart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1" w:type="dxa"/>
            <w:vMerge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4E65" w:rsidTr="00E84E65">
        <w:tc>
          <w:tcPr>
            <w:tcW w:w="1418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01" w:type="dxa"/>
            <w:vMerge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C38FB" w:rsidTr="00E84E65">
        <w:tc>
          <w:tcPr>
            <w:tcW w:w="11140" w:type="dxa"/>
            <w:gridSpan w:val="5"/>
          </w:tcPr>
          <w:p w:rsidR="004C38FB" w:rsidRPr="002B72F1" w:rsidRDefault="004C38FB" w:rsidP="004C38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2F1">
              <w:rPr>
                <w:rFonts w:ascii="Times New Roman" w:hAnsi="Times New Roman" w:cs="Times New Roman"/>
                <w:i/>
                <w:sz w:val="28"/>
                <w:szCs w:val="28"/>
              </w:rPr>
              <w:t>Заочная форма обучения</w:t>
            </w:r>
          </w:p>
        </w:tc>
      </w:tr>
      <w:tr w:rsidR="00E84E65" w:rsidTr="00E84E65">
        <w:tc>
          <w:tcPr>
            <w:tcW w:w="1418" w:type="dxa"/>
            <w:vMerge w:val="restart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4252" w:type="dxa"/>
            <w:vMerge w:val="restart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Экономика и бухгалтерский учет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  <w:tc>
          <w:tcPr>
            <w:tcW w:w="1701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E65" w:rsidTr="00E84E65">
        <w:tc>
          <w:tcPr>
            <w:tcW w:w="1418" w:type="dxa"/>
            <w:vMerge/>
          </w:tcPr>
          <w:p w:rsidR="00E84E6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  <w:tc>
          <w:tcPr>
            <w:tcW w:w="1701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E65" w:rsidTr="00E84E65">
        <w:tc>
          <w:tcPr>
            <w:tcW w:w="1418" w:type="dxa"/>
            <w:vMerge/>
          </w:tcPr>
          <w:p w:rsidR="00E84E6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</w:tc>
        <w:tc>
          <w:tcPr>
            <w:tcW w:w="1701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E65" w:rsidTr="00E84E65">
        <w:tc>
          <w:tcPr>
            <w:tcW w:w="1418" w:type="dxa"/>
            <w:vMerge w:val="restart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4252" w:type="dxa"/>
            <w:vMerge w:val="restart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Ю-1</w:t>
            </w:r>
          </w:p>
        </w:tc>
        <w:tc>
          <w:tcPr>
            <w:tcW w:w="1701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4E65" w:rsidTr="00E84E65">
        <w:tc>
          <w:tcPr>
            <w:tcW w:w="1418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Ю-2</w:t>
            </w:r>
          </w:p>
        </w:tc>
        <w:tc>
          <w:tcPr>
            <w:tcW w:w="1701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E65" w:rsidTr="00E84E65">
        <w:tc>
          <w:tcPr>
            <w:tcW w:w="1418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40.02.01.</w:t>
            </w:r>
          </w:p>
        </w:tc>
        <w:tc>
          <w:tcPr>
            <w:tcW w:w="4252" w:type="dxa"/>
          </w:tcPr>
          <w:p w:rsidR="00E84E65" w:rsidRPr="00E67435" w:rsidRDefault="00E84E65" w:rsidP="00E6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35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843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1701" w:type="dxa"/>
          </w:tcPr>
          <w:p w:rsidR="00E84E65" w:rsidRPr="00E67435" w:rsidRDefault="00E84E65" w:rsidP="00E6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926" w:type="dxa"/>
          </w:tcPr>
          <w:p w:rsidR="00E84E65" w:rsidRPr="00E67435" w:rsidRDefault="00E84E65" w:rsidP="0060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64DD3" w:rsidRPr="00B64DD3" w:rsidRDefault="00B64DD3" w:rsidP="00B64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4DD3" w:rsidRPr="00B64DD3" w:rsidSect="002B72F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4DD3"/>
    <w:rsid w:val="00170923"/>
    <w:rsid w:val="0023088A"/>
    <w:rsid w:val="002B72F1"/>
    <w:rsid w:val="00393DFE"/>
    <w:rsid w:val="004C38FB"/>
    <w:rsid w:val="00604AEC"/>
    <w:rsid w:val="00B64DD3"/>
    <w:rsid w:val="00BE038E"/>
    <w:rsid w:val="00D656A3"/>
    <w:rsid w:val="00D74067"/>
    <w:rsid w:val="00E1151A"/>
    <w:rsid w:val="00E67435"/>
    <w:rsid w:val="00E8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2024-11-26T07:48:00Z</cp:lastPrinted>
  <dcterms:created xsi:type="dcterms:W3CDTF">2024-11-25T03:04:00Z</dcterms:created>
  <dcterms:modified xsi:type="dcterms:W3CDTF">2024-11-29T01:56:00Z</dcterms:modified>
</cp:coreProperties>
</file>