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D0" w:rsidRDefault="008B4080">
      <w:pPr>
        <w:spacing w:after="340" w:line="259" w:lineRule="auto"/>
        <w:ind w:left="5064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28D5F" wp14:editId="780635B9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676525" cy="17335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080" w:rsidRDefault="008B4080" w:rsidP="008B4080">
                            <w:pPr>
                              <w:ind w:firstLine="0"/>
                              <w:jc w:val="left"/>
                            </w:pPr>
                            <w:r>
                              <w:t xml:space="preserve">СОГЛАСОВАНО  </w:t>
                            </w:r>
                          </w:p>
                          <w:p w:rsidR="008B4080" w:rsidRDefault="008B4080" w:rsidP="008B4080">
                            <w:pPr>
                              <w:ind w:firstLine="0"/>
                              <w:jc w:val="left"/>
                            </w:pPr>
                            <w:r>
                              <w:t xml:space="preserve">Председатель Правления </w:t>
                            </w:r>
                            <w:proofErr w:type="spellStart"/>
                            <w:r>
                              <w:t>Респотребсоюза</w:t>
                            </w:r>
                            <w:proofErr w:type="spellEnd"/>
                            <w:r>
                              <w:t xml:space="preserve"> РА</w:t>
                            </w:r>
                          </w:p>
                          <w:p w:rsidR="008B4080" w:rsidRDefault="008B4080" w:rsidP="008B4080">
                            <w:pPr>
                              <w:ind w:firstLine="0"/>
                              <w:jc w:val="left"/>
                            </w:pPr>
                            <w:r>
                              <w:t xml:space="preserve">________________ С.К. </w:t>
                            </w:r>
                            <w:proofErr w:type="spellStart"/>
                            <w:r>
                              <w:t>Щетитнин</w:t>
                            </w:r>
                            <w:proofErr w:type="spellEnd"/>
                          </w:p>
                          <w:p w:rsidR="008B4080" w:rsidRDefault="008B4080" w:rsidP="008B4080">
                            <w:pPr>
                              <w:ind w:firstLine="0"/>
                              <w:jc w:val="left"/>
                            </w:pPr>
                          </w:p>
                          <w:p w:rsidR="008B4080" w:rsidRDefault="008B4080" w:rsidP="008B4080">
                            <w:pPr>
                              <w:ind w:firstLine="0"/>
                              <w:jc w:val="left"/>
                            </w:pPr>
                            <w:r>
                              <w:t>«____» ___________________ 2015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528D5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9.55pt;margin-top:2pt;width:210.75pt;height:136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" fillcolor="white [3201]" stroked="f" strokeweight=".5pt">
                <v:textbox>
                  <w:txbxContent>
                    <w:p w:rsidR="008B4080" w:rsidRDefault="008B4080" w:rsidP="008B4080">
                      <w:pPr>
                        <w:ind w:firstLine="0"/>
                        <w:jc w:val="left"/>
                      </w:pPr>
                      <w:r>
                        <w:t xml:space="preserve">СОГЛАСОВАНО  </w:t>
                      </w:r>
                    </w:p>
                    <w:p w:rsidR="008B4080" w:rsidRDefault="008B4080" w:rsidP="008B4080">
                      <w:pPr>
                        <w:ind w:firstLine="0"/>
                        <w:jc w:val="left"/>
                      </w:pPr>
                      <w:r>
                        <w:t xml:space="preserve">Председатель Правления </w:t>
                      </w:r>
                      <w:proofErr w:type="spellStart"/>
                      <w:r>
                        <w:t>Респотребсоюза</w:t>
                      </w:r>
                      <w:proofErr w:type="spellEnd"/>
                      <w:r>
                        <w:t xml:space="preserve"> РА</w:t>
                      </w:r>
                    </w:p>
                    <w:p w:rsidR="008B4080" w:rsidRDefault="008B4080" w:rsidP="008B4080">
                      <w:pPr>
                        <w:ind w:firstLine="0"/>
                        <w:jc w:val="left"/>
                      </w:pPr>
                      <w:r>
                        <w:t xml:space="preserve">________________ С.К. </w:t>
                      </w:r>
                      <w:proofErr w:type="spellStart"/>
                      <w:r>
                        <w:t>Щетитнин</w:t>
                      </w:r>
                      <w:proofErr w:type="spellEnd"/>
                    </w:p>
                    <w:p w:rsidR="008B4080" w:rsidRDefault="008B4080" w:rsidP="008B4080">
                      <w:pPr>
                        <w:ind w:firstLine="0"/>
                        <w:jc w:val="left"/>
                      </w:pPr>
                    </w:p>
                    <w:p w:rsidR="008B4080" w:rsidRDefault="008B4080" w:rsidP="008B4080">
                      <w:pPr>
                        <w:ind w:firstLine="0"/>
                        <w:jc w:val="left"/>
                      </w:pPr>
                      <w:r>
                        <w:t>«____» ___________________ 2015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44972" wp14:editId="46726D82">
                <wp:simplePos x="0" y="0"/>
                <wp:positionH relativeFrom="column">
                  <wp:posOffset>-414020</wp:posOffset>
                </wp:positionH>
                <wp:positionV relativeFrom="paragraph">
                  <wp:posOffset>120650</wp:posOffset>
                </wp:positionV>
                <wp:extent cx="2705100" cy="17335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080" w:rsidRDefault="008B4080" w:rsidP="008B4080">
                            <w:pPr>
                              <w:ind w:firstLine="0"/>
                              <w:jc w:val="left"/>
                            </w:pPr>
                            <w:r>
                              <w:t>УТВЕРЖДАЮ</w:t>
                            </w:r>
                          </w:p>
                          <w:p w:rsidR="008B4080" w:rsidRDefault="008B4080" w:rsidP="008B4080">
                            <w:pPr>
                              <w:ind w:firstLine="0"/>
                              <w:jc w:val="left"/>
                            </w:pPr>
                            <w:r>
                              <w:t>Директор техникума</w:t>
                            </w:r>
                          </w:p>
                          <w:p w:rsidR="008B4080" w:rsidRDefault="008B4080" w:rsidP="008B4080">
                            <w:pPr>
                              <w:ind w:firstLine="0"/>
                              <w:jc w:val="left"/>
                            </w:pPr>
                            <w:r>
                              <w:t xml:space="preserve">_________________ Е.А. </w:t>
                            </w:r>
                            <w:proofErr w:type="spellStart"/>
                            <w:r>
                              <w:t>Ялонакова</w:t>
                            </w:r>
                            <w:proofErr w:type="spellEnd"/>
                          </w:p>
                          <w:p w:rsidR="008B4080" w:rsidRDefault="008B4080" w:rsidP="008B4080">
                            <w:pPr>
                              <w:ind w:firstLine="0"/>
                              <w:jc w:val="left"/>
                            </w:pPr>
                          </w:p>
                          <w:p w:rsidR="008B4080" w:rsidRDefault="008B4080" w:rsidP="008B4080">
                            <w:pPr>
                              <w:ind w:firstLine="0"/>
                              <w:jc w:val="left"/>
                            </w:pPr>
                            <w:r>
                              <w:t>«____» ___________________ 2015г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44972" id="Надпись 1" o:spid="_x0000_s1027" type="#_x0000_t202" style="position:absolute;left:0;text-align:left;margin-left:-32.6pt;margin-top:9.5pt;width:213pt;height:13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" fillcolor="white [3201]" stroked="f" strokeweight=".5pt">
                <v:textbox>
                  <w:txbxContent>
                    <w:p w:rsidR="008B4080" w:rsidRDefault="008B4080" w:rsidP="008B4080">
                      <w:pPr>
                        <w:ind w:firstLine="0"/>
                        <w:jc w:val="left"/>
                      </w:pPr>
                      <w:r>
                        <w:t>УТВЕРЖДАЮ</w:t>
                      </w:r>
                    </w:p>
                    <w:p w:rsidR="008B4080" w:rsidRDefault="008B4080" w:rsidP="008B4080">
                      <w:pPr>
                        <w:ind w:firstLine="0"/>
                        <w:jc w:val="left"/>
                      </w:pPr>
                      <w:r>
                        <w:t>Директор техникума</w:t>
                      </w:r>
                    </w:p>
                    <w:p w:rsidR="008B4080" w:rsidRDefault="008B4080" w:rsidP="008B4080">
                      <w:pPr>
                        <w:ind w:firstLine="0"/>
                        <w:jc w:val="left"/>
                      </w:pPr>
                      <w:r>
                        <w:t xml:space="preserve">_________________ Е.А. </w:t>
                      </w:r>
                      <w:proofErr w:type="spellStart"/>
                      <w:r>
                        <w:t>Ялонакова</w:t>
                      </w:r>
                      <w:proofErr w:type="spellEnd"/>
                    </w:p>
                    <w:p w:rsidR="008B4080" w:rsidRDefault="008B4080" w:rsidP="008B4080">
                      <w:pPr>
                        <w:ind w:firstLine="0"/>
                        <w:jc w:val="left"/>
                      </w:pPr>
                    </w:p>
                    <w:p w:rsidR="008B4080" w:rsidRDefault="008B4080" w:rsidP="008B4080">
                      <w:pPr>
                        <w:ind w:firstLine="0"/>
                        <w:jc w:val="left"/>
                      </w:pPr>
                      <w:r>
                        <w:t>«____» ___________________ 2015г</w:t>
                      </w:r>
                    </w:p>
                  </w:txbxContent>
                </v:textbox>
              </v:shape>
            </w:pict>
          </mc:Fallback>
        </mc:AlternateContent>
      </w:r>
    </w:p>
    <w:p w:rsidR="008B4080" w:rsidRDefault="008B4080">
      <w:pPr>
        <w:spacing w:after="220" w:line="259" w:lineRule="auto"/>
        <w:ind w:left="20" w:right="0" w:firstLine="0"/>
        <w:jc w:val="center"/>
        <w:rPr>
          <w:b/>
          <w:sz w:val="32"/>
        </w:rPr>
      </w:pPr>
    </w:p>
    <w:p w:rsidR="008B4080" w:rsidRDefault="008B4080">
      <w:pPr>
        <w:spacing w:after="220" w:line="259" w:lineRule="auto"/>
        <w:ind w:left="20" w:right="0" w:firstLine="0"/>
        <w:jc w:val="center"/>
        <w:rPr>
          <w:b/>
          <w:sz w:val="32"/>
        </w:rPr>
      </w:pPr>
    </w:p>
    <w:p w:rsidR="008B4080" w:rsidRDefault="008B4080">
      <w:pPr>
        <w:spacing w:after="220" w:line="259" w:lineRule="auto"/>
        <w:ind w:left="20" w:right="0" w:firstLine="0"/>
        <w:jc w:val="center"/>
        <w:rPr>
          <w:b/>
          <w:sz w:val="32"/>
        </w:rPr>
      </w:pPr>
    </w:p>
    <w:p w:rsidR="008B4080" w:rsidRDefault="008B4080">
      <w:pPr>
        <w:spacing w:after="220" w:line="259" w:lineRule="auto"/>
        <w:ind w:left="20" w:right="0" w:firstLine="0"/>
        <w:jc w:val="center"/>
        <w:rPr>
          <w:b/>
          <w:sz w:val="32"/>
        </w:rPr>
      </w:pPr>
    </w:p>
    <w:p w:rsidR="008667D0" w:rsidRDefault="008B4080">
      <w:pPr>
        <w:spacing w:after="220" w:line="259" w:lineRule="auto"/>
        <w:ind w:left="20" w:right="0" w:firstLine="0"/>
        <w:jc w:val="center"/>
      </w:pPr>
      <w:r>
        <w:rPr>
          <w:b/>
          <w:sz w:val="32"/>
        </w:rPr>
        <w:t xml:space="preserve"> </w:t>
      </w:r>
    </w:p>
    <w:p w:rsidR="008667D0" w:rsidRDefault="008B4080">
      <w:pPr>
        <w:spacing w:after="0" w:line="402" w:lineRule="auto"/>
        <w:ind w:right="0" w:firstLine="0"/>
        <w:jc w:val="center"/>
      </w:pPr>
      <w:r>
        <w:rPr>
          <w:b/>
          <w:sz w:val="32"/>
        </w:rPr>
        <w:t xml:space="preserve">Основная профессиональная образовательная программа среднего профессионального образования </w:t>
      </w:r>
    </w:p>
    <w:p w:rsidR="008667D0" w:rsidRDefault="008B4080">
      <w:pPr>
        <w:spacing w:after="0" w:line="259" w:lineRule="auto"/>
        <w:ind w:left="20" w:right="0" w:firstLine="0"/>
        <w:jc w:val="center"/>
      </w:pPr>
      <w:r>
        <w:rPr>
          <w:b/>
          <w:sz w:val="32"/>
        </w:rPr>
        <w:t xml:space="preserve"> </w:t>
      </w:r>
    </w:p>
    <w:p w:rsidR="008667D0" w:rsidRDefault="008B4080">
      <w:pPr>
        <w:spacing w:after="0" w:line="259" w:lineRule="auto"/>
        <w:ind w:left="20" w:right="0" w:firstLine="0"/>
        <w:jc w:val="center"/>
      </w:pPr>
      <w:r>
        <w:rPr>
          <w:b/>
          <w:sz w:val="32"/>
        </w:rPr>
        <w:t xml:space="preserve"> </w:t>
      </w:r>
    </w:p>
    <w:p w:rsidR="008667D0" w:rsidRDefault="008B4080">
      <w:pPr>
        <w:spacing w:after="0" w:line="259" w:lineRule="auto"/>
        <w:ind w:left="20" w:right="0" w:firstLine="0"/>
        <w:jc w:val="center"/>
      </w:pPr>
      <w:r>
        <w:rPr>
          <w:b/>
          <w:sz w:val="32"/>
        </w:rPr>
        <w:t xml:space="preserve"> </w:t>
      </w:r>
    </w:p>
    <w:p w:rsidR="008667D0" w:rsidRDefault="008B4080">
      <w:pPr>
        <w:spacing w:after="44" w:line="259" w:lineRule="auto"/>
        <w:ind w:right="61" w:firstLine="0"/>
        <w:jc w:val="center"/>
      </w:pPr>
      <w:r>
        <w:rPr>
          <w:sz w:val="28"/>
        </w:rPr>
        <w:t xml:space="preserve">специальность </w:t>
      </w:r>
    </w:p>
    <w:p w:rsidR="008667D0" w:rsidRPr="008B4080" w:rsidRDefault="008B4080">
      <w:pPr>
        <w:spacing w:after="0" w:line="259" w:lineRule="auto"/>
        <w:ind w:right="66" w:firstLine="0"/>
        <w:jc w:val="center"/>
        <w:rPr>
          <w:sz w:val="28"/>
          <w:szCs w:val="28"/>
        </w:rPr>
      </w:pPr>
      <w:r w:rsidRPr="008B4080">
        <w:rPr>
          <w:rFonts w:eastAsia="Arial"/>
          <w:b/>
          <w:sz w:val="28"/>
          <w:szCs w:val="28"/>
        </w:rPr>
        <w:t>38.02.04 Коммерция (по отраслям)</w:t>
      </w:r>
      <w:r w:rsidRPr="008B4080">
        <w:rPr>
          <w:b/>
          <w:sz w:val="28"/>
          <w:szCs w:val="28"/>
        </w:rPr>
        <w:t xml:space="preserve"> </w:t>
      </w:r>
    </w:p>
    <w:p w:rsidR="008667D0" w:rsidRDefault="008B4080">
      <w:pPr>
        <w:spacing w:after="0" w:line="259" w:lineRule="auto"/>
        <w:ind w:left="20" w:right="0" w:firstLine="0"/>
        <w:jc w:val="center"/>
      </w:pPr>
      <w:r>
        <w:rPr>
          <w:b/>
          <w:sz w:val="32"/>
        </w:rPr>
        <w:t xml:space="preserve"> </w:t>
      </w:r>
    </w:p>
    <w:p w:rsidR="008667D0" w:rsidRDefault="008B4080">
      <w:pPr>
        <w:spacing w:after="0" w:line="259" w:lineRule="auto"/>
        <w:ind w:left="20" w:right="0" w:firstLine="0"/>
        <w:jc w:val="center"/>
      </w:pPr>
      <w:r>
        <w:rPr>
          <w:b/>
          <w:sz w:val="32"/>
        </w:rPr>
        <w:t xml:space="preserve"> </w:t>
      </w:r>
    </w:p>
    <w:p w:rsidR="008667D0" w:rsidRDefault="008B4080">
      <w:pPr>
        <w:spacing w:after="76" w:line="259" w:lineRule="auto"/>
        <w:ind w:left="10" w:hanging="10"/>
        <w:jc w:val="center"/>
      </w:pPr>
      <w:r>
        <w:t xml:space="preserve">Квалификация выпускника </w:t>
      </w:r>
    </w:p>
    <w:p w:rsidR="008667D0" w:rsidRDefault="008B4080">
      <w:pPr>
        <w:spacing w:after="0" w:line="259" w:lineRule="auto"/>
        <w:ind w:left="10" w:hanging="10"/>
        <w:jc w:val="center"/>
      </w:pPr>
      <w:r>
        <w:rPr>
          <w:b/>
          <w:sz w:val="28"/>
        </w:rPr>
        <w:t xml:space="preserve">Менеджер по продажам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sz w:val="28"/>
        </w:rPr>
        <w:t xml:space="preserve">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sz w:val="28"/>
        </w:rPr>
        <w:t xml:space="preserve"> </w:t>
      </w:r>
    </w:p>
    <w:p w:rsidR="008667D0" w:rsidRDefault="008B4080">
      <w:pPr>
        <w:spacing w:after="76" w:line="259" w:lineRule="auto"/>
        <w:ind w:left="10" w:right="63" w:hanging="10"/>
        <w:jc w:val="center"/>
      </w:pPr>
      <w:r>
        <w:t xml:space="preserve">Вид подготовки </w:t>
      </w:r>
    </w:p>
    <w:p w:rsidR="008667D0" w:rsidRDefault="008B4080">
      <w:pPr>
        <w:spacing w:after="0" w:line="259" w:lineRule="auto"/>
        <w:ind w:left="10" w:right="61" w:hanging="10"/>
        <w:jc w:val="center"/>
      </w:pPr>
      <w:r>
        <w:rPr>
          <w:b/>
          <w:sz w:val="28"/>
        </w:rPr>
        <w:t xml:space="preserve">Базовая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sz w:val="28"/>
        </w:rPr>
        <w:t xml:space="preserve">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sz w:val="28"/>
        </w:rPr>
        <w:t xml:space="preserve">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sz w:val="28"/>
        </w:rPr>
        <w:t xml:space="preserve"> </w:t>
      </w:r>
    </w:p>
    <w:p w:rsidR="008667D0" w:rsidRDefault="008B4080">
      <w:pPr>
        <w:spacing w:after="76" w:line="259" w:lineRule="auto"/>
        <w:ind w:left="10" w:right="62" w:hanging="10"/>
        <w:jc w:val="center"/>
      </w:pPr>
      <w:r>
        <w:t xml:space="preserve">Форма обучения </w:t>
      </w:r>
    </w:p>
    <w:p w:rsidR="008667D0" w:rsidRDefault="008B4080">
      <w:pPr>
        <w:spacing w:after="0" w:line="259" w:lineRule="auto"/>
        <w:ind w:left="10" w:hanging="10"/>
        <w:jc w:val="center"/>
      </w:pPr>
      <w:r>
        <w:rPr>
          <w:b/>
          <w:sz w:val="28"/>
        </w:rPr>
        <w:t xml:space="preserve">Очная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b/>
          <w:sz w:val="28"/>
        </w:rPr>
        <w:t xml:space="preserve">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b/>
          <w:sz w:val="28"/>
        </w:rPr>
        <w:t xml:space="preserve">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b/>
          <w:sz w:val="28"/>
        </w:rPr>
        <w:t xml:space="preserve">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b/>
          <w:sz w:val="28"/>
        </w:rPr>
        <w:t xml:space="preserve">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b/>
          <w:sz w:val="28"/>
        </w:rPr>
        <w:t xml:space="preserve">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b/>
          <w:sz w:val="28"/>
        </w:rPr>
        <w:t xml:space="preserve">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b/>
          <w:sz w:val="28"/>
        </w:rPr>
        <w:t xml:space="preserve">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b/>
          <w:sz w:val="28"/>
        </w:rPr>
        <w:t xml:space="preserve"> </w:t>
      </w:r>
    </w:p>
    <w:p w:rsidR="008667D0" w:rsidRDefault="008B4080" w:rsidP="008B4080">
      <w:pPr>
        <w:pStyle w:val="1"/>
        <w:numPr>
          <w:ilvl w:val="0"/>
          <w:numId w:val="16"/>
        </w:numPr>
      </w:pPr>
      <w:r>
        <w:t xml:space="preserve">г </w:t>
      </w:r>
    </w:p>
    <w:p w:rsidR="008667D0" w:rsidRDefault="008B4080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8B4080" w:rsidRDefault="008B4080">
      <w:pPr>
        <w:pStyle w:val="2"/>
      </w:pPr>
    </w:p>
    <w:p w:rsidR="008B4080" w:rsidRDefault="008B4080">
      <w:pPr>
        <w:pStyle w:val="2"/>
      </w:pPr>
    </w:p>
    <w:p w:rsidR="008B4080" w:rsidRDefault="008B4080">
      <w:pPr>
        <w:pStyle w:val="2"/>
      </w:pPr>
    </w:p>
    <w:p w:rsidR="008B4080" w:rsidRDefault="008B4080">
      <w:pPr>
        <w:pStyle w:val="2"/>
      </w:pPr>
    </w:p>
    <w:p w:rsidR="008667D0" w:rsidRDefault="008B4080">
      <w:pPr>
        <w:pStyle w:val="2"/>
      </w:pPr>
      <w:r>
        <w:t xml:space="preserve">СОДЕРЖАНИЕ </w:t>
      </w:r>
    </w:p>
    <w:p w:rsidR="008667D0" w:rsidRDefault="008B4080">
      <w:pPr>
        <w:numPr>
          <w:ilvl w:val="0"/>
          <w:numId w:val="1"/>
        </w:numPr>
        <w:spacing w:line="271" w:lineRule="auto"/>
        <w:ind w:right="44" w:hanging="329"/>
      </w:pPr>
      <w:r>
        <w:rPr>
          <w:b/>
        </w:rPr>
        <w:t xml:space="preserve">Общие положения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Программа подготовки специалистов среднего звена СПО), реализуемая </w:t>
      </w:r>
      <w:r w:rsidRPr="008B4080">
        <w:rPr>
          <w:color w:val="auto"/>
          <w:szCs w:val="24"/>
        </w:rPr>
        <w:t xml:space="preserve">Профессиональным образовательным частным </w:t>
      </w:r>
      <w:proofErr w:type="gramStart"/>
      <w:r w:rsidRPr="008B4080">
        <w:rPr>
          <w:color w:val="auto"/>
          <w:szCs w:val="24"/>
        </w:rPr>
        <w:t>учреждением  «</w:t>
      </w:r>
      <w:proofErr w:type="gramEnd"/>
      <w:r w:rsidRPr="008B4080">
        <w:rPr>
          <w:color w:val="auto"/>
          <w:szCs w:val="24"/>
        </w:rPr>
        <w:t xml:space="preserve">Горно-Алтайский экономический техникум </w:t>
      </w:r>
      <w:proofErr w:type="spellStart"/>
      <w:r w:rsidRPr="008B4080">
        <w:rPr>
          <w:color w:val="auto"/>
          <w:szCs w:val="24"/>
        </w:rPr>
        <w:t>Респотребсоюза</w:t>
      </w:r>
      <w:proofErr w:type="spellEnd"/>
      <w:r w:rsidRPr="008B4080">
        <w:rPr>
          <w:color w:val="auto"/>
          <w:szCs w:val="24"/>
        </w:rPr>
        <w:t xml:space="preserve"> Республики Алтай</w:t>
      </w:r>
      <w:r w:rsidRPr="008B4080">
        <w:rPr>
          <w:color w:val="auto"/>
          <w:szCs w:val="24"/>
          <w:u w:val="single"/>
        </w:rPr>
        <w:t>»</w:t>
      </w:r>
      <w:r>
        <w:t xml:space="preserve">» по специальности </w:t>
      </w:r>
      <w:r>
        <w:rPr>
          <w:rFonts w:ascii="Arial" w:eastAsia="Arial" w:hAnsi="Arial" w:cs="Arial"/>
          <w:b/>
        </w:rPr>
        <w:t xml:space="preserve">38.02.04 </w:t>
      </w:r>
      <w:r>
        <w:rPr>
          <w:b/>
        </w:rPr>
        <w:t xml:space="preserve"> Коммерция (по отраслям)</w:t>
      </w:r>
      <w:r>
        <w:t xml:space="preserve"> 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Нормативные документы для разработки ППССЗ СПО по </w:t>
      </w:r>
      <w:proofErr w:type="gramStart"/>
      <w:r>
        <w:t xml:space="preserve">специальности 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38.02.04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b/>
          <w:sz w:val="22"/>
        </w:rPr>
        <w:t xml:space="preserve"> </w:t>
      </w:r>
      <w:r>
        <w:rPr>
          <w:b/>
        </w:rPr>
        <w:t>Коммерция (по отраслям)</w:t>
      </w:r>
      <w:r>
        <w:rPr>
          <w:b/>
          <w:sz w:val="22"/>
        </w:rPr>
        <w:t xml:space="preserve">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Общая характеристика ППССЗ СПО по специальности </w:t>
      </w:r>
      <w:r>
        <w:rPr>
          <w:rFonts w:ascii="Arial" w:eastAsia="Arial" w:hAnsi="Arial" w:cs="Arial"/>
          <w:b/>
        </w:rPr>
        <w:t xml:space="preserve">38.02.04 </w:t>
      </w:r>
      <w:r>
        <w:rPr>
          <w:b/>
          <w:sz w:val="22"/>
        </w:rPr>
        <w:t xml:space="preserve"> </w:t>
      </w:r>
      <w:r>
        <w:rPr>
          <w:b/>
        </w:rPr>
        <w:t xml:space="preserve"> Коммерция (по отраслям)</w:t>
      </w:r>
      <w:r>
        <w:rPr>
          <w:b/>
          <w:sz w:val="22"/>
        </w:rPr>
        <w:t xml:space="preserve"> </w:t>
      </w:r>
    </w:p>
    <w:p w:rsidR="008667D0" w:rsidRDefault="008B4080">
      <w:pPr>
        <w:numPr>
          <w:ilvl w:val="2"/>
          <w:numId w:val="1"/>
        </w:numPr>
        <w:spacing w:after="4" w:line="270" w:lineRule="auto"/>
        <w:ind w:right="0" w:firstLine="566"/>
        <w:jc w:val="left"/>
      </w:pPr>
      <w:r>
        <w:rPr>
          <w:i/>
          <w:sz w:val="22"/>
        </w:rPr>
        <w:t>Цель ППССЗ</w:t>
      </w:r>
      <w:r>
        <w:rPr>
          <w:b/>
          <w:i/>
          <w:sz w:val="22"/>
        </w:rPr>
        <w:t xml:space="preserve"> </w:t>
      </w:r>
      <w:r>
        <w:rPr>
          <w:i/>
        </w:rPr>
        <w:t xml:space="preserve">СПО по специальности </w:t>
      </w:r>
      <w:r>
        <w:rPr>
          <w:b/>
          <w:i/>
        </w:rPr>
        <w:t>38.02.04 Коммерция (по отраслям)</w:t>
      </w:r>
      <w:r>
        <w:rPr>
          <w:b/>
          <w:i/>
          <w:sz w:val="22"/>
        </w:rPr>
        <w:t xml:space="preserve"> </w:t>
      </w:r>
    </w:p>
    <w:p w:rsidR="008667D0" w:rsidRDefault="008B4080">
      <w:pPr>
        <w:numPr>
          <w:ilvl w:val="2"/>
          <w:numId w:val="1"/>
        </w:numPr>
        <w:spacing w:after="4" w:line="270" w:lineRule="auto"/>
        <w:ind w:right="0" w:firstLine="566"/>
        <w:jc w:val="left"/>
      </w:pPr>
      <w:r>
        <w:rPr>
          <w:i/>
          <w:sz w:val="22"/>
        </w:rPr>
        <w:t>Срок освоения ППССЗ</w:t>
      </w:r>
      <w:r>
        <w:rPr>
          <w:b/>
          <w:i/>
          <w:sz w:val="22"/>
        </w:rPr>
        <w:t xml:space="preserve"> </w:t>
      </w:r>
      <w:r>
        <w:rPr>
          <w:i/>
        </w:rPr>
        <w:t xml:space="preserve">СПО по специальности </w:t>
      </w:r>
      <w:r>
        <w:rPr>
          <w:b/>
          <w:i/>
        </w:rPr>
        <w:t>38.02.04 Коммерция (по отраслям)</w:t>
      </w:r>
      <w:r>
        <w:rPr>
          <w:b/>
          <w:i/>
          <w:sz w:val="22"/>
        </w:rPr>
        <w:t xml:space="preserve"> </w:t>
      </w:r>
    </w:p>
    <w:p w:rsidR="008667D0" w:rsidRDefault="008B4080">
      <w:pPr>
        <w:numPr>
          <w:ilvl w:val="2"/>
          <w:numId w:val="1"/>
        </w:numPr>
        <w:spacing w:after="4" w:line="270" w:lineRule="auto"/>
        <w:ind w:right="0" w:firstLine="566"/>
        <w:jc w:val="left"/>
      </w:pPr>
      <w:r>
        <w:rPr>
          <w:i/>
          <w:sz w:val="22"/>
        </w:rPr>
        <w:t>Трудоемкость ППССЗ</w:t>
      </w:r>
      <w:r>
        <w:rPr>
          <w:b/>
          <w:i/>
          <w:sz w:val="22"/>
        </w:rPr>
        <w:t xml:space="preserve"> </w:t>
      </w:r>
      <w:r>
        <w:rPr>
          <w:i/>
        </w:rPr>
        <w:t xml:space="preserve">СПО по специальности </w:t>
      </w:r>
      <w:r>
        <w:rPr>
          <w:b/>
          <w:i/>
        </w:rPr>
        <w:t>38.02.04 Коммерция (по отраслям)</w:t>
      </w:r>
      <w:r>
        <w:rPr>
          <w:b/>
          <w:i/>
          <w:sz w:val="22"/>
        </w:rPr>
        <w:t xml:space="preserve">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Требования к абитуриенту. </w:t>
      </w:r>
    </w:p>
    <w:p w:rsidR="008667D0" w:rsidRDefault="008B4080">
      <w:pPr>
        <w:numPr>
          <w:ilvl w:val="0"/>
          <w:numId w:val="1"/>
        </w:numPr>
        <w:spacing w:line="271" w:lineRule="auto"/>
        <w:ind w:right="44" w:hanging="329"/>
      </w:pPr>
      <w:r>
        <w:rPr>
          <w:b/>
        </w:rPr>
        <w:t xml:space="preserve">Характеристика профессиональной деятельности выпускника ППССЗ СПО по специальности </w:t>
      </w:r>
      <w:r>
        <w:rPr>
          <w:rFonts w:ascii="Arial" w:eastAsia="Arial" w:hAnsi="Arial" w:cs="Arial"/>
          <w:b/>
        </w:rPr>
        <w:t xml:space="preserve">38.02.04 </w:t>
      </w:r>
      <w:r>
        <w:rPr>
          <w:b/>
          <w:sz w:val="22"/>
        </w:rPr>
        <w:t xml:space="preserve"> </w:t>
      </w:r>
      <w:r>
        <w:rPr>
          <w:b/>
        </w:rPr>
        <w:t xml:space="preserve"> Коммерция (по отраслям). 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Область профессиональной деятельности выпускника 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Объекты профессиональной деятельности выпускника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Виды профессиональной деятельности выпускника </w:t>
      </w:r>
    </w:p>
    <w:p w:rsidR="008667D0" w:rsidRDefault="008B4080">
      <w:pPr>
        <w:numPr>
          <w:ilvl w:val="1"/>
          <w:numId w:val="1"/>
        </w:numPr>
        <w:spacing w:after="27"/>
        <w:ind w:right="53" w:firstLine="283"/>
      </w:pPr>
      <w:r>
        <w:t xml:space="preserve">Задачи профессиональной деятельности выпускника </w:t>
      </w:r>
    </w:p>
    <w:p w:rsidR="008667D0" w:rsidRDefault="008B4080">
      <w:pPr>
        <w:numPr>
          <w:ilvl w:val="0"/>
          <w:numId w:val="1"/>
        </w:numPr>
        <w:spacing w:after="0" w:line="280" w:lineRule="auto"/>
        <w:ind w:right="44" w:hanging="329"/>
      </w:pPr>
      <w:r>
        <w:rPr>
          <w:b/>
          <w:sz w:val="23"/>
        </w:rPr>
        <w:t xml:space="preserve">Компетенции выпускника, формируемые в результате освоения данной ППССЗ СПО </w:t>
      </w:r>
      <w:r>
        <w:rPr>
          <w:b/>
        </w:rPr>
        <w:t xml:space="preserve">по специальности </w:t>
      </w:r>
      <w:r>
        <w:rPr>
          <w:rFonts w:ascii="Arial" w:eastAsia="Arial" w:hAnsi="Arial" w:cs="Arial"/>
          <w:b/>
        </w:rPr>
        <w:t xml:space="preserve">38.02.04 </w:t>
      </w:r>
      <w:r>
        <w:rPr>
          <w:b/>
          <w:sz w:val="22"/>
        </w:rPr>
        <w:t xml:space="preserve"> </w:t>
      </w:r>
      <w:r>
        <w:rPr>
          <w:b/>
        </w:rPr>
        <w:t xml:space="preserve"> Коммерция (по отраслям). </w:t>
      </w:r>
    </w:p>
    <w:p w:rsidR="008667D0" w:rsidRDefault="008B4080">
      <w:pPr>
        <w:numPr>
          <w:ilvl w:val="0"/>
          <w:numId w:val="1"/>
        </w:numPr>
        <w:spacing w:line="271" w:lineRule="auto"/>
        <w:ind w:right="44" w:hanging="329"/>
      </w:pPr>
      <w:r>
        <w:rPr>
          <w:b/>
        </w:rPr>
        <w:t xml:space="preserve">Документы, регламентирующие содержание и организацию образовательного процесса при реализации </w:t>
      </w:r>
      <w:r>
        <w:rPr>
          <w:b/>
          <w:sz w:val="23"/>
        </w:rPr>
        <w:t xml:space="preserve">ППССЗ СПО </w:t>
      </w:r>
      <w:r>
        <w:rPr>
          <w:b/>
        </w:rPr>
        <w:t xml:space="preserve">по специальности </w:t>
      </w:r>
      <w:r>
        <w:rPr>
          <w:rFonts w:ascii="Arial" w:eastAsia="Arial" w:hAnsi="Arial" w:cs="Arial"/>
          <w:b/>
        </w:rPr>
        <w:t xml:space="preserve">38.02.04 </w:t>
      </w:r>
      <w:r>
        <w:rPr>
          <w:b/>
          <w:sz w:val="20"/>
        </w:rPr>
        <w:t xml:space="preserve"> </w:t>
      </w:r>
      <w:r>
        <w:rPr>
          <w:b/>
        </w:rPr>
        <w:t xml:space="preserve"> Коммерция (по отраслям).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Календарный учебный график.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Учебный план подготовки.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Рабочие программы учебных курсов, предметов, дисциплин (модулей).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Программы учебной и производственной практик. </w:t>
      </w:r>
    </w:p>
    <w:p w:rsidR="008667D0" w:rsidRDefault="008B4080">
      <w:pPr>
        <w:numPr>
          <w:ilvl w:val="0"/>
          <w:numId w:val="1"/>
        </w:numPr>
        <w:spacing w:after="30" w:line="271" w:lineRule="auto"/>
        <w:ind w:right="44" w:hanging="329"/>
      </w:pPr>
      <w:r>
        <w:rPr>
          <w:b/>
        </w:rPr>
        <w:t xml:space="preserve">Фактическое ресурсное обеспечение </w:t>
      </w:r>
      <w:r>
        <w:rPr>
          <w:b/>
          <w:sz w:val="23"/>
        </w:rPr>
        <w:t xml:space="preserve">ППССЗ СПО </w:t>
      </w:r>
      <w:r>
        <w:rPr>
          <w:b/>
        </w:rPr>
        <w:t xml:space="preserve">по специальности </w:t>
      </w:r>
      <w:r>
        <w:rPr>
          <w:rFonts w:ascii="Arial" w:eastAsia="Arial" w:hAnsi="Arial" w:cs="Arial"/>
          <w:b/>
        </w:rPr>
        <w:t>38.02.04</w:t>
      </w:r>
      <w:r>
        <w:rPr>
          <w:b/>
        </w:rPr>
        <w:t xml:space="preserve"> </w:t>
      </w:r>
    </w:p>
    <w:p w:rsidR="008667D0" w:rsidRDefault="008B4080">
      <w:pPr>
        <w:spacing w:after="56" w:line="257" w:lineRule="auto"/>
        <w:ind w:left="-5" w:right="0" w:hanging="10"/>
        <w:jc w:val="left"/>
      </w:pPr>
      <w:r>
        <w:rPr>
          <w:b/>
        </w:rPr>
        <w:t xml:space="preserve">Коммерция (по отраслям) в </w:t>
      </w:r>
      <w:r>
        <w:rPr>
          <w:b/>
          <w:sz w:val="20"/>
        </w:rPr>
        <w:t xml:space="preserve">Автономной некоммерческой организации среднего профессионального образования Колледж экономики, страхового дела и информационных технологий </w:t>
      </w:r>
    </w:p>
    <w:p w:rsidR="008667D0" w:rsidRDefault="008B4080">
      <w:pPr>
        <w:spacing w:after="17" w:line="257" w:lineRule="auto"/>
        <w:ind w:left="-5" w:right="0" w:hanging="10"/>
        <w:jc w:val="left"/>
      </w:pPr>
      <w:r>
        <w:rPr>
          <w:b/>
          <w:sz w:val="20"/>
        </w:rPr>
        <w:t>КЭСИ»</w:t>
      </w:r>
      <w:r>
        <w:rPr>
          <w:b/>
        </w:rPr>
        <w:t xml:space="preserve">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Кадровое обеспечение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Учебно-методическое обеспечение 5.3. Материально-техническое обеспечение. </w:t>
      </w:r>
    </w:p>
    <w:p w:rsidR="008667D0" w:rsidRDefault="008B4080">
      <w:pPr>
        <w:numPr>
          <w:ilvl w:val="0"/>
          <w:numId w:val="1"/>
        </w:numPr>
        <w:spacing w:line="271" w:lineRule="auto"/>
        <w:ind w:right="44" w:hanging="329"/>
      </w:pPr>
      <w:r>
        <w:rPr>
          <w:b/>
        </w:rPr>
        <w:t xml:space="preserve">Характеристики среды колледжа, обеспечивающие развитие общекультурных (социально-личностных) компетенций выпускников.  </w:t>
      </w:r>
    </w:p>
    <w:p w:rsidR="008667D0" w:rsidRDefault="008B4080">
      <w:pPr>
        <w:numPr>
          <w:ilvl w:val="0"/>
          <w:numId w:val="1"/>
        </w:numPr>
        <w:spacing w:line="271" w:lineRule="auto"/>
        <w:ind w:right="44" w:hanging="329"/>
      </w:pPr>
      <w:r>
        <w:rPr>
          <w:b/>
        </w:rPr>
        <w:t xml:space="preserve">Нормативно-методическое обеспечение системы оценки качества освоения обучающимися </w:t>
      </w:r>
      <w:r>
        <w:rPr>
          <w:b/>
          <w:sz w:val="23"/>
        </w:rPr>
        <w:t xml:space="preserve">ППССЗ СПО </w:t>
      </w:r>
      <w:r>
        <w:rPr>
          <w:b/>
        </w:rPr>
        <w:t xml:space="preserve">по специальности </w:t>
      </w:r>
      <w:proofErr w:type="gramStart"/>
      <w:r>
        <w:rPr>
          <w:rFonts w:ascii="Arial" w:eastAsia="Arial" w:hAnsi="Arial" w:cs="Arial"/>
          <w:b/>
        </w:rPr>
        <w:t>38.02.04</w:t>
      </w:r>
      <w:r>
        <w:rPr>
          <w:b/>
        </w:rPr>
        <w:t xml:space="preserve">  Коммерция</w:t>
      </w:r>
      <w:proofErr w:type="gramEnd"/>
      <w:r>
        <w:rPr>
          <w:b/>
        </w:rPr>
        <w:t xml:space="preserve"> (по отраслям)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lastRenderedPageBreak/>
        <w:t>Фонды оценочных средств для проведения текущего контроля успеваемости и промежуточной аттестации.</w:t>
      </w:r>
      <w:r>
        <w:rPr>
          <w:i/>
        </w:rPr>
        <w:t xml:space="preserve"> </w:t>
      </w:r>
    </w:p>
    <w:p w:rsidR="008667D0" w:rsidRDefault="008B4080">
      <w:pPr>
        <w:numPr>
          <w:ilvl w:val="1"/>
          <w:numId w:val="1"/>
        </w:numPr>
        <w:ind w:right="53" w:firstLine="283"/>
      </w:pPr>
      <w:r>
        <w:t xml:space="preserve">Итоговая государственная аттестация выпускников. </w:t>
      </w:r>
    </w:p>
    <w:p w:rsidR="008667D0" w:rsidRDefault="008B4080">
      <w:pPr>
        <w:numPr>
          <w:ilvl w:val="0"/>
          <w:numId w:val="1"/>
        </w:numPr>
        <w:spacing w:line="271" w:lineRule="auto"/>
        <w:ind w:right="44" w:hanging="329"/>
      </w:pPr>
      <w:r>
        <w:rPr>
          <w:b/>
        </w:rPr>
        <w:t xml:space="preserve">Другие нормативно-методические документы и материалы, </w:t>
      </w:r>
      <w:proofErr w:type="gramStart"/>
      <w:r>
        <w:rPr>
          <w:b/>
        </w:rPr>
        <w:t>обеспечивающие  качество</w:t>
      </w:r>
      <w:proofErr w:type="gramEnd"/>
      <w:r>
        <w:rPr>
          <w:b/>
        </w:rPr>
        <w:t xml:space="preserve"> подготовки обучающихся. </w:t>
      </w:r>
    </w:p>
    <w:p w:rsidR="008667D0" w:rsidRDefault="008B4080">
      <w:pPr>
        <w:spacing w:line="271" w:lineRule="auto"/>
        <w:ind w:left="-5" w:right="44" w:hanging="10"/>
      </w:pPr>
      <w:r>
        <w:rPr>
          <w:b/>
        </w:rPr>
        <w:t xml:space="preserve">Календарный учебный график  </w:t>
      </w:r>
    </w:p>
    <w:p w:rsidR="008667D0" w:rsidRDefault="008B4080">
      <w:pPr>
        <w:spacing w:line="271" w:lineRule="auto"/>
        <w:ind w:left="-5" w:right="44" w:hanging="10"/>
      </w:pPr>
      <w:r>
        <w:rPr>
          <w:b/>
        </w:rPr>
        <w:t xml:space="preserve">Учебный план подготовки по специальности </w:t>
      </w:r>
      <w:r>
        <w:rPr>
          <w:rFonts w:ascii="Arial" w:eastAsia="Arial" w:hAnsi="Arial" w:cs="Arial"/>
          <w:b/>
        </w:rPr>
        <w:t>38.02.04</w:t>
      </w:r>
      <w:r>
        <w:rPr>
          <w:b/>
        </w:rPr>
        <w:t xml:space="preserve"> Коммерция (по отраслям) </w:t>
      </w:r>
    </w:p>
    <w:p w:rsidR="008667D0" w:rsidRDefault="008B4080">
      <w:pPr>
        <w:spacing w:line="271" w:lineRule="auto"/>
        <w:ind w:left="-5" w:right="44" w:hanging="10"/>
      </w:pPr>
      <w:r>
        <w:rPr>
          <w:b/>
        </w:rPr>
        <w:t xml:space="preserve">Рабочие программы учебных курсов, предметов, дисциплин  </w:t>
      </w:r>
    </w:p>
    <w:p w:rsidR="008667D0" w:rsidRDefault="008B4080">
      <w:pPr>
        <w:spacing w:line="271" w:lineRule="auto"/>
        <w:ind w:left="-5" w:right="44" w:hanging="10"/>
      </w:pPr>
      <w:r>
        <w:rPr>
          <w:b/>
        </w:rPr>
        <w:t xml:space="preserve">Программа учебной практики  </w:t>
      </w:r>
    </w:p>
    <w:p w:rsidR="008667D0" w:rsidRDefault="008B4080">
      <w:pPr>
        <w:spacing w:line="271" w:lineRule="auto"/>
        <w:ind w:left="-5" w:right="44" w:hanging="10"/>
      </w:pPr>
      <w:r>
        <w:rPr>
          <w:b/>
        </w:rPr>
        <w:t xml:space="preserve">Программа производственной практики </w:t>
      </w:r>
    </w:p>
    <w:p w:rsidR="008667D0" w:rsidRDefault="008B408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8667D0" w:rsidRDefault="008B4080">
      <w:pPr>
        <w:spacing w:line="271" w:lineRule="auto"/>
        <w:ind w:left="730" w:right="44" w:hanging="10"/>
      </w:pPr>
      <w:r>
        <w:rPr>
          <w:b/>
        </w:rPr>
        <w:t xml:space="preserve">1. Общие положения </w:t>
      </w:r>
    </w:p>
    <w:p w:rsidR="008667D0" w:rsidRDefault="008B4080">
      <w:pPr>
        <w:spacing w:after="29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spacing w:line="271" w:lineRule="auto"/>
        <w:ind w:left="-15" w:right="44" w:firstLine="283"/>
      </w:pPr>
      <w:r>
        <w:rPr>
          <w:b/>
        </w:rPr>
        <w:t>1.1.</w:t>
      </w:r>
      <w:r>
        <w:t xml:space="preserve"> </w:t>
      </w:r>
      <w:r>
        <w:rPr>
          <w:b/>
        </w:rPr>
        <w:t xml:space="preserve">Основная профессиональная образовательная программа среднего профессионального образования (ППССЗ СПО), реализуемая по специальности </w:t>
      </w:r>
    </w:p>
    <w:p w:rsidR="008667D0" w:rsidRDefault="008B4080">
      <w:pPr>
        <w:spacing w:line="271" w:lineRule="auto"/>
        <w:ind w:left="-5" w:right="44" w:hanging="10"/>
      </w:pPr>
      <w:r>
        <w:rPr>
          <w:b/>
        </w:rPr>
        <w:t>38.02.04 Коммерция (по отраслям)</w:t>
      </w:r>
      <w:r>
        <w:t xml:space="preserve">  </w:t>
      </w:r>
    </w:p>
    <w:p w:rsidR="008667D0" w:rsidRDefault="008B4080">
      <w:pPr>
        <w:spacing w:after="4" w:line="256" w:lineRule="auto"/>
        <w:ind w:left="-15" w:right="44" w:firstLine="283"/>
        <w:jc w:val="left"/>
      </w:pPr>
      <w:r>
        <w:t>Основная профессиональная образовательная программа среднего профессионального образования (ППССЗ СПО), реализуемая Автономной некоммерческой организации среднего профессионального образования Колледж экономики, страхового дела и информационных технологий КЭСИ»» (далее Колледж  КЭСИ)</w:t>
      </w:r>
      <w:r>
        <w:rPr>
          <w:b/>
        </w:rPr>
        <w:t xml:space="preserve"> </w:t>
      </w:r>
      <w:r>
        <w:t xml:space="preserve">по специальности </w:t>
      </w:r>
      <w:r>
        <w:rPr>
          <w:b/>
        </w:rPr>
        <w:t>38.02.04 Коммерция (по отраслям)</w:t>
      </w:r>
      <w:r>
        <w:t>,</w:t>
      </w:r>
      <w:r>
        <w:rPr>
          <w:rFonts w:ascii="Calibri" w:eastAsia="Calibri" w:hAnsi="Calibri" w:cs="Calibri"/>
        </w:rPr>
        <w:t xml:space="preserve"> </w:t>
      </w:r>
      <w:r>
        <w:t>представляет собой систему</w:t>
      </w:r>
      <w:r>
        <w:rPr>
          <w:i/>
        </w:rPr>
        <w:t xml:space="preserve"> </w:t>
      </w:r>
      <w:r>
        <w:t xml:space="preserve">документов,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</w:t>
      </w:r>
      <w:r>
        <w:rPr>
          <w:sz w:val="23"/>
        </w:rPr>
        <w:t>по соответствующему направлению подготовки среднего профессионального образования (ФГОС СПО), а также с учетом базисного учебного плана и учебных дисциплин для профессий НПО и специальностей СПО.</w:t>
      </w:r>
      <w:r>
        <w:t xml:space="preserve"> </w:t>
      </w:r>
      <w:r>
        <w:rPr>
          <w:i/>
        </w:rPr>
        <w:t xml:space="preserve"> </w:t>
      </w:r>
    </w:p>
    <w:p w:rsidR="008667D0" w:rsidRDefault="008B4080">
      <w:pPr>
        <w:spacing w:after="4" w:line="256" w:lineRule="auto"/>
        <w:ind w:left="-15" w:right="44"/>
        <w:jc w:val="left"/>
      </w:pPr>
      <w:r>
        <w:t xml:space="preserve">ППССЗ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  </w:t>
      </w:r>
    </w:p>
    <w:p w:rsidR="008667D0" w:rsidRDefault="008B4080">
      <w:pPr>
        <w:spacing w:after="31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spacing w:after="28" w:line="271" w:lineRule="auto"/>
        <w:ind w:left="-15" w:right="44" w:firstLine="283"/>
      </w:pPr>
      <w:r>
        <w:rPr>
          <w:b/>
        </w:rPr>
        <w:t>1.2. Нормативные документы для разработки ППССЗ СПО по специальности 38.02.04 Коммерция (по отраслям)</w:t>
      </w:r>
      <w:r>
        <w:rPr>
          <w:b/>
          <w:sz w:val="22"/>
        </w:rPr>
        <w:t xml:space="preserve"> Нормативную правовую базу разработки </w:t>
      </w:r>
      <w:r>
        <w:rPr>
          <w:b/>
        </w:rPr>
        <w:t xml:space="preserve">ППССЗ СПО по специальности 38.02.04 Коммерция (по отраслям) </w:t>
      </w:r>
      <w:r>
        <w:rPr>
          <w:b/>
          <w:sz w:val="22"/>
        </w:rPr>
        <w:t xml:space="preserve">составляют: </w:t>
      </w:r>
    </w:p>
    <w:p w:rsidR="008667D0" w:rsidRDefault="008B4080">
      <w:pPr>
        <w:numPr>
          <w:ilvl w:val="3"/>
          <w:numId w:val="8"/>
        </w:numPr>
        <w:spacing w:after="71"/>
        <w:ind w:right="53" w:hanging="360"/>
      </w:pPr>
      <w:r>
        <w:t xml:space="preserve">Федеральный закон Российской Федерации: «Об образовании» (от 10 июля 1992 </w:t>
      </w:r>
      <w:proofErr w:type="gramStart"/>
      <w:r>
        <w:t>года  №</w:t>
      </w:r>
      <w:proofErr w:type="gramEnd"/>
      <w:r>
        <w:t xml:space="preserve">3266-1)  </w:t>
      </w:r>
    </w:p>
    <w:p w:rsidR="008667D0" w:rsidRDefault="008B4080">
      <w:pPr>
        <w:numPr>
          <w:ilvl w:val="3"/>
          <w:numId w:val="8"/>
        </w:numPr>
        <w:spacing w:line="327" w:lineRule="auto"/>
        <w:ind w:right="53" w:hanging="360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14 июня 2013 г. N 464 г. Москва </w:t>
      </w:r>
    </w:p>
    <w:p w:rsidR="008667D0" w:rsidRDefault="008B4080">
      <w:pPr>
        <w:numPr>
          <w:ilvl w:val="3"/>
          <w:numId w:val="8"/>
        </w:numPr>
        <w:spacing w:after="37"/>
        <w:ind w:right="53" w:hanging="360"/>
      </w:pPr>
      <w:r>
        <w:t xml:space="preserve">Приказ Министерства образования и науки от 15 мая 2014 г. N 539 "Об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отраслям)" </w:t>
      </w:r>
    </w:p>
    <w:p w:rsidR="008667D0" w:rsidRDefault="008B4080">
      <w:pPr>
        <w:numPr>
          <w:ilvl w:val="3"/>
          <w:numId w:val="8"/>
        </w:numPr>
        <w:spacing w:after="37"/>
        <w:ind w:right="53" w:hanging="36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(Министерства образования и науки РФ) от 29 октября 2013 г. №1199 "Об утверждении перечня профессий и специальностей среднего профессионального образования" </w:t>
      </w:r>
    </w:p>
    <w:p w:rsidR="008667D0" w:rsidRDefault="008B4080">
      <w:pPr>
        <w:numPr>
          <w:ilvl w:val="3"/>
          <w:numId w:val="8"/>
        </w:numPr>
        <w:spacing w:after="36"/>
        <w:ind w:right="53" w:hanging="360"/>
      </w:pPr>
      <w:r>
        <w:lastRenderedPageBreak/>
        <w:t xml:space="preserve">Разъяснения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 Министерства образования и науки Российской Федерации от 20.10.2010 г. № 12-696; </w:t>
      </w:r>
    </w:p>
    <w:p w:rsidR="008667D0" w:rsidRDefault="008B4080">
      <w:pPr>
        <w:numPr>
          <w:ilvl w:val="3"/>
          <w:numId w:val="8"/>
        </w:numPr>
        <w:ind w:right="53" w:hanging="360"/>
      </w:pPr>
      <w:r>
        <w:t xml:space="preserve">Нормативно-методические документы </w:t>
      </w:r>
      <w:proofErr w:type="spellStart"/>
      <w:r>
        <w:t>Минобрнауки</w:t>
      </w:r>
      <w:proofErr w:type="spellEnd"/>
      <w:r>
        <w:t xml:space="preserve"> России; </w:t>
      </w:r>
    </w:p>
    <w:p w:rsidR="008667D0" w:rsidRDefault="008B4080">
      <w:pPr>
        <w:spacing w:after="0" w:line="259" w:lineRule="auto"/>
        <w:ind w:left="852" w:right="0" w:firstLine="0"/>
        <w:jc w:val="left"/>
      </w:pPr>
      <w:r>
        <w:rPr>
          <w:i/>
        </w:rPr>
        <w:t xml:space="preserve"> </w:t>
      </w:r>
    </w:p>
    <w:p w:rsidR="008667D0" w:rsidRDefault="008B4080">
      <w:pPr>
        <w:spacing w:after="26" w:line="259" w:lineRule="auto"/>
        <w:ind w:left="852" w:right="0" w:firstLine="0"/>
        <w:jc w:val="left"/>
      </w:pPr>
      <w:r>
        <w:rPr>
          <w:i/>
        </w:rPr>
        <w:t xml:space="preserve"> </w:t>
      </w:r>
    </w:p>
    <w:p w:rsidR="008667D0" w:rsidRDefault="008B4080">
      <w:pPr>
        <w:spacing w:line="271" w:lineRule="auto"/>
        <w:ind w:left="-15" w:right="44" w:firstLine="708"/>
      </w:pPr>
      <w:r>
        <w:rPr>
          <w:b/>
        </w:rPr>
        <w:t>1.3. Общая характеристика вузовской ППССЗ СПО по специальности 38.02.04 Коммерция (по отраслям)</w:t>
      </w:r>
      <w:r>
        <w:rPr>
          <w:b/>
          <w:sz w:val="22"/>
        </w:rPr>
        <w:t xml:space="preserve"> </w:t>
      </w:r>
    </w:p>
    <w:p w:rsidR="008667D0" w:rsidRDefault="008B4080">
      <w:pPr>
        <w:spacing w:after="38" w:line="259" w:lineRule="auto"/>
        <w:ind w:left="720" w:right="0" w:firstLine="0"/>
        <w:jc w:val="left"/>
      </w:pPr>
      <w:r>
        <w:rPr>
          <w:b/>
          <w:sz w:val="22"/>
        </w:rPr>
        <w:t xml:space="preserve"> </w:t>
      </w:r>
    </w:p>
    <w:p w:rsidR="008667D0" w:rsidRDefault="008B4080">
      <w:pPr>
        <w:numPr>
          <w:ilvl w:val="2"/>
          <w:numId w:val="7"/>
        </w:numPr>
        <w:spacing w:after="4" w:line="270" w:lineRule="auto"/>
        <w:ind w:right="0" w:firstLine="708"/>
        <w:jc w:val="left"/>
      </w:pPr>
      <w:r>
        <w:rPr>
          <w:b/>
          <w:i/>
        </w:rPr>
        <w:t xml:space="preserve">Цель ППССЗ СПО по специальности 38.02.04 Коммерция (по отраслям) </w:t>
      </w:r>
    </w:p>
    <w:p w:rsidR="008667D0" w:rsidRDefault="008B4080">
      <w:pPr>
        <w:ind w:left="-15" w:right="53" w:firstLine="566"/>
      </w:pPr>
      <w:r>
        <w:t xml:space="preserve">ППССЗ СПО по специальности 38.02.04 Коммерция (по отраслям) предназначена для методического обеспечения учебного процесса и предполагает формирование у студентов общих и профессиональных компетенций в соответствии с требованиями ФГОС СПО по данной специальности. </w:t>
      </w:r>
    </w:p>
    <w:p w:rsidR="008667D0" w:rsidRDefault="008B4080">
      <w:pPr>
        <w:numPr>
          <w:ilvl w:val="2"/>
          <w:numId w:val="7"/>
        </w:numPr>
        <w:spacing w:after="4" w:line="270" w:lineRule="auto"/>
        <w:ind w:right="0" w:firstLine="708"/>
        <w:jc w:val="left"/>
      </w:pPr>
      <w:r>
        <w:rPr>
          <w:b/>
          <w:i/>
        </w:rPr>
        <w:t xml:space="preserve">Срок освоения ППССЗ СПО по специальности 38.02.04 Коммерция (по отраслям): </w:t>
      </w:r>
    </w:p>
    <w:p w:rsidR="008667D0" w:rsidRDefault="008B4080">
      <w:pPr>
        <w:numPr>
          <w:ilvl w:val="3"/>
          <w:numId w:val="9"/>
        </w:numPr>
        <w:spacing w:after="4" w:line="260" w:lineRule="auto"/>
        <w:ind w:right="47" w:hanging="360"/>
      </w:pPr>
      <w:r>
        <w:rPr>
          <w:sz w:val="23"/>
        </w:rPr>
        <w:t xml:space="preserve">на базе основного общего образования – 2 года 10 месяцев;  </w:t>
      </w:r>
    </w:p>
    <w:p w:rsidR="008667D0" w:rsidRDefault="008B4080">
      <w:pPr>
        <w:numPr>
          <w:ilvl w:val="3"/>
          <w:numId w:val="9"/>
        </w:numPr>
        <w:spacing w:after="4" w:line="260" w:lineRule="auto"/>
        <w:ind w:right="47" w:hanging="360"/>
      </w:pPr>
      <w:r>
        <w:rPr>
          <w:sz w:val="23"/>
        </w:rPr>
        <w:t xml:space="preserve">на базе среднего (полного) общего образования – 1 год 10 месяцев. </w:t>
      </w:r>
    </w:p>
    <w:p w:rsidR="008667D0" w:rsidRDefault="008B4080">
      <w:pPr>
        <w:spacing w:after="4" w:line="270" w:lineRule="auto"/>
        <w:ind w:left="-15" w:right="0" w:firstLine="708"/>
        <w:jc w:val="left"/>
      </w:pPr>
      <w:r>
        <w:rPr>
          <w:b/>
          <w:i/>
        </w:rPr>
        <w:t xml:space="preserve">1.3.3. Трудоемкость ППССЗ СПО по специальности 38.02.04 Коммерция (по отраслям) </w:t>
      </w:r>
    </w:p>
    <w:p w:rsidR="008667D0" w:rsidRDefault="008B4080">
      <w:pPr>
        <w:spacing w:after="39" w:line="260" w:lineRule="auto"/>
        <w:ind w:left="576" w:right="47" w:hanging="10"/>
      </w:pPr>
      <w:r>
        <w:rPr>
          <w:sz w:val="23"/>
        </w:rPr>
        <w:t xml:space="preserve">Трудоемкость освоения студентом ППССЗ составляет:  </w:t>
      </w:r>
    </w:p>
    <w:p w:rsidR="008667D0" w:rsidRDefault="008B4080">
      <w:pPr>
        <w:numPr>
          <w:ilvl w:val="3"/>
          <w:numId w:val="6"/>
        </w:numPr>
        <w:spacing w:after="4" w:line="260" w:lineRule="auto"/>
        <w:ind w:right="47" w:firstLine="360"/>
      </w:pPr>
      <w:r>
        <w:rPr>
          <w:sz w:val="23"/>
        </w:rPr>
        <w:t xml:space="preserve">на базе основного общего образования – 5292 часа  </w:t>
      </w:r>
    </w:p>
    <w:p w:rsidR="008667D0" w:rsidRDefault="008B4080">
      <w:pPr>
        <w:numPr>
          <w:ilvl w:val="3"/>
          <w:numId w:val="6"/>
        </w:numPr>
        <w:spacing w:after="4" w:line="260" w:lineRule="auto"/>
        <w:ind w:right="47" w:firstLine="360"/>
      </w:pPr>
      <w:r>
        <w:rPr>
          <w:sz w:val="23"/>
        </w:rPr>
        <w:t xml:space="preserve">на базе среднего (полного) общего образования – 3186 часов за весь период обучения в соответствии с ФГОС СПО по данному направлению и включает все виды аудиторной и самостоятельной работы студента, практики и время, отводимое на контроль качества освоения студентом ППССЗ. </w:t>
      </w:r>
    </w:p>
    <w:p w:rsidR="008667D0" w:rsidRDefault="008B4080">
      <w:pPr>
        <w:spacing w:after="31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spacing w:line="271" w:lineRule="auto"/>
        <w:ind w:left="730" w:right="44" w:hanging="10"/>
      </w:pPr>
      <w:r>
        <w:rPr>
          <w:b/>
        </w:rPr>
        <w:t xml:space="preserve">1.4. Требования к абитуриенту </w:t>
      </w:r>
    </w:p>
    <w:p w:rsidR="008667D0" w:rsidRDefault="008B4080">
      <w:pPr>
        <w:ind w:left="-15" w:right="53"/>
      </w:pPr>
      <w:r>
        <w:t xml:space="preserve">Прием на ППССЗ по специальности </w:t>
      </w:r>
      <w:r>
        <w:rPr>
          <w:b/>
          <w:i/>
        </w:rPr>
        <w:t>38.02.04 Коммерция (по отраслям)</w:t>
      </w:r>
      <w:r>
        <w:rPr>
          <w:i/>
        </w:rPr>
        <w:t xml:space="preserve"> </w:t>
      </w:r>
      <w:r>
        <w:t xml:space="preserve">осуществляется при наличии у абитуриента документа об основном общем образовании или документа об образовании более высокого уровня (среднем (полном) общем образовании, начальном/среднем профессиональном образовании или высшем профессиональном образовании). </w:t>
      </w:r>
    </w:p>
    <w:p w:rsidR="008667D0" w:rsidRDefault="008B4080">
      <w:pPr>
        <w:ind w:left="-15" w:right="53"/>
      </w:pPr>
      <w:r>
        <w:t xml:space="preserve">Прием граждан для получения среднего профессионального образования по специальности </w:t>
      </w:r>
      <w:r>
        <w:rPr>
          <w:b/>
          <w:i/>
        </w:rPr>
        <w:t>38.02.04 Коммерция (по отраслям)</w:t>
      </w:r>
      <w:r>
        <w:t xml:space="preserve"> осуществляется по заявлениям лиц, имеющих основное общее и среднее (полное) общее образование.  </w:t>
      </w:r>
    </w:p>
    <w:p w:rsidR="008667D0" w:rsidRDefault="008B4080">
      <w:pPr>
        <w:spacing w:after="31" w:line="259" w:lineRule="auto"/>
        <w:ind w:left="720" w:right="0" w:firstLine="0"/>
        <w:jc w:val="left"/>
      </w:pPr>
      <w:r>
        <w:t xml:space="preserve"> </w:t>
      </w:r>
    </w:p>
    <w:p w:rsidR="008667D0" w:rsidRDefault="008B4080">
      <w:pPr>
        <w:spacing w:line="271" w:lineRule="auto"/>
        <w:ind w:left="-15" w:right="44" w:firstLine="720"/>
      </w:pPr>
      <w:r>
        <w:rPr>
          <w:b/>
        </w:rPr>
        <w:t xml:space="preserve">2. Характеристика профессиональной деятельности выпускника ППССЗ СПО по специальности 38.02.04 Коммерция (по отраслям) </w:t>
      </w:r>
    </w:p>
    <w:p w:rsidR="008667D0" w:rsidRDefault="008B4080">
      <w:pPr>
        <w:spacing w:after="27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8667D0" w:rsidRDefault="008B4080">
      <w:pPr>
        <w:numPr>
          <w:ilvl w:val="1"/>
          <w:numId w:val="4"/>
        </w:numPr>
        <w:spacing w:line="271" w:lineRule="auto"/>
        <w:ind w:right="1034" w:firstLine="12"/>
      </w:pPr>
      <w:r>
        <w:rPr>
          <w:b/>
        </w:rPr>
        <w:t xml:space="preserve">Область профессиональной деятельности выпускника  </w:t>
      </w:r>
    </w:p>
    <w:p w:rsidR="008667D0" w:rsidRDefault="008B4080">
      <w:pPr>
        <w:ind w:left="-15" w:right="53"/>
      </w:pPr>
      <w:r>
        <w:t xml:space="preserve">Организация и проведение коммерческой деятельности в производственных, торговых и сервисных организациях. </w:t>
      </w:r>
    </w:p>
    <w:p w:rsidR="008667D0" w:rsidRDefault="008B4080">
      <w:pPr>
        <w:spacing w:after="0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spacing w:after="31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numPr>
          <w:ilvl w:val="1"/>
          <w:numId w:val="4"/>
        </w:numPr>
        <w:spacing w:after="33"/>
        <w:ind w:right="1034" w:firstLine="12"/>
      </w:pPr>
      <w:r>
        <w:rPr>
          <w:b/>
        </w:rPr>
        <w:lastRenderedPageBreak/>
        <w:t xml:space="preserve">Объекты профессиональной деятельности выпускника </w:t>
      </w:r>
      <w:r>
        <w:t xml:space="preserve">Объектами профессиональной деятельности выпускников являются:  </w:t>
      </w:r>
    </w:p>
    <w:p w:rsidR="008667D0" w:rsidRDefault="008B4080">
      <w:pPr>
        <w:numPr>
          <w:ilvl w:val="4"/>
          <w:numId w:val="5"/>
        </w:numPr>
        <w:spacing w:after="32"/>
        <w:ind w:right="53" w:hanging="425"/>
      </w:pPr>
      <w:r>
        <w:t xml:space="preserve">товары, производимые и/или реализуемые в производственных, обслуживающих предприятиях;  </w:t>
      </w:r>
    </w:p>
    <w:p w:rsidR="008667D0" w:rsidRDefault="008B4080">
      <w:pPr>
        <w:numPr>
          <w:ilvl w:val="4"/>
          <w:numId w:val="5"/>
        </w:numPr>
        <w:ind w:right="53" w:hanging="425"/>
      </w:pPr>
      <w:r>
        <w:t xml:space="preserve">услуги, оказываемые сервисными предприятиями;  </w:t>
      </w:r>
    </w:p>
    <w:p w:rsidR="008667D0" w:rsidRDefault="008B4080">
      <w:pPr>
        <w:numPr>
          <w:ilvl w:val="4"/>
          <w:numId w:val="5"/>
        </w:numPr>
        <w:ind w:right="53" w:hanging="425"/>
      </w:pPr>
      <w:r>
        <w:t xml:space="preserve">первичные трудовые коллективы. </w:t>
      </w:r>
    </w:p>
    <w:p w:rsidR="008667D0" w:rsidRDefault="008B4080">
      <w:pPr>
        <w:spacing w:after="0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spacing w:after="31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spacing w:line="271" w:lineRule="auto"/>
        <w:ind w:left="730" w:right="44" w:hanging="10"/>
      </w:pPr>
      <w:r>
        <w:rPr>
          <w:b/>
        </w:rPr>
        <w:t xml:space="preserve">2.3. Виды профессиональной деятельности выпускника </w:t>
      </w:r>
    </w:p>
    <w:p w:rsidR="008667D0" w:rsidRDefault="008B4080">
      <w:pPr>
        <w:spacing w:after="39" w:line="259" w:lineRule="auto"/>
        <w:ind w:left="360" w:right="1042" w:firstLine="348"/>
        <w:jc w:val="left"/>
      </w:pPr>
      <w:r>
        <w:rPr>
          <w:i/>
        </w:rPr>
        <w:t xml:space="preserve">Менеджер по продажам готовится к следующим видам </w:t>
      </w:r>
      <w:proofErr w:type="gramStart"/>
      <w:r>
        <w:rPr>
          <w:i/>
        </w:rPr>
        <w:t xml:space="preserve">деятельности: 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Организация и управление торгово-сбытовой деятельностью.  </w:t>
      </w:r>
    </w:p>
    <w:p w:rsidR="008667D0" w:rsidRDefault="008B4080">
      <w:pPr>
        <w:numPr>
          <w:ilvl w:val="3"/>
          <w:numId w:val="3"/>
        </w:numPr>
        <w:spacing w:after="45" w:line="256" w:lineRule="auto"/>
        <w:ind w:right="804" w:hanging="360"/>
        <w:jc w:val="left"/>
      </w:pPr>
      <w:r>
        <w:t xml:space="preserve">Организация и проведение экономической и маркетинговой </w:t>
      </w:r>
      <w:proofErr w:type="gramStart"/>
      <w:r>
        <w:t xml:space="preserve">деятельности.  </w:t>
      </w:r>
      <w:proofErr w:type="gramEnd"/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Управление ассортиментом, оценка качества и обеспечение </w:t>
      </w:r>
      <w:proofErr w:type="spellStart"/>
      <w:r>
        <w:t>сохраняемости</w:t>
      </w:r>
      <w:proofErr w:type="spellEnd"/>
      <w:r>
        <w:t xml:space="preserve"> товаров.  </w:t>
      </w:r>
    </w:p>
    <w:p w:rsidR="008667D0" w:rsidRDefault="008B4080">
      <w:pPr>
        <w:numPr>
          <w:ilvl w:val="3"/>
          <w:numId w:val="3"/>
        </w:numPr>
        <w:ind w:right="804" w:hanging="360"/>
        <w:jc w:val="left"/>
      </w:pPr>
      <w:r>
        <w:t xml:space="preserve">Выполнение работ по одной или нескольким профессиям рабочих, должностям служащих (приложение к ФГОС).  </w:t>
      </w:r>
    </w:p>
    <w:p w:rsidR="008667D0" w:rsidRDefault="008B408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667D0" w:rsidRDefault="008B4080">
      <w:pPr>
        <w:spacing w:after="0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spacing w:line="271" w:lineRule="auto"/>
        <w:ind w:left="730" w:right="44" w:hanging="10"/>
      </w:pPr>
      <w:r>
        <w:rPr>
          <w:b/>
        </w:rPr>
        <w:t xml:space="preserve">2.4. Задачи профессиональной деятельности выпускника </w:t>
      </w:r>
    </w:p>
    <w:p w:rsidR="008667D0" w:rsidRDefault="008B4080">
      <w:pPr>
        <w:spacing w:after="55" w:line="259" w:lineRule="auto"/>
        <w:ind w:right="0" w:firstLine="0"/>
        <w:jc w:val="left"/>
      </w:pPr>
      <w:r>
        <w:rPr>
          <w:i/>
          <w:sz w:val="23"/>
        </w:rPr>
        <w:t xml:space="preserve"> </w:t>
      </w:r>
    </w:p>
    <w:p w:rsidR="008667D0" w:rsidRDefault="008B4080">
      <w:pPr>
        <w:numPr>
          <w:ilvl w:val="4"/>
          <w:numId w:val="2"/>
        </w:numPr>
        <w:spacing w:after="32"/>
        <w:ind w:right="53" w:hanging="454"/>
      </w:pPr>
      <w:r>
        <w:t xml:space="preserve">определение стратегии и тактики коммерческой деятельности на товарных рынках; </w:t>
      </w:r>
    </w:p>
    <w:p w:rsidR="008667D0" w:rsidRDefault="008B4080">
      <w:pPr>
        <w:numPr>
          <w:ilvl w:val="4"/>
          <w:numId w:val="2"/>
        </w:numPr>
        <w:ind w:right="53" w:hanging="454"/>
      </w:pPr>
      <w:r>
        <w:t xml:space="preserve">установление контактов с деловыми партнерами;  </w:t>
      </w:r>
    </w:p>
    <w:p w:rsidR="008667D0" w:rsidRDefault="008B4080">
      <w:pPr>
        <w:numPr>
          <w:ilvl w:val="4"/>
          <w:numId w:val="2"/>
        </w:numPr>
        <w:spacing w:after="32"/>
        <w:ind w:right="53" w:hanging="454"/>
      </w:pPr>
      <w:r>
        <w:t xml:space="preserve">изучение механизма заключения договоров и контроля их выполнения, предъявления претензий и санкций; </w:t>
      </w:r>
    </w:p>
    <w:p w:rsidR="008667D0" w:rsidRDefault="008B4080">
      <w:pPr>
        <w:numPr>
          <w:ilvl w:val="4"/>
          <w:numId w:val="2"/>
        </w:numPr>
        <w:ind w:right="53" w:hanging="454"/>
      </w:pPr>
      <w:r>
        <w:t xml:space="preserve">организация работы на складах, размещения товарных запасов на хранение; </w:t>
      </w:r>
    </w:p>
    <w:p w:rsidR="008667D0" w:rsidRDefault="008B4080">
      <w:pPr>
        <w:numPr>
          <w:ilvl w:val="4"/>
          <w:numId w:val="2"/>
        </w:numPr>
        <w:ind w:right="53" w:hanging="454"/>
      </w:pPr>
      <w:r>
        <w:t xml:space="preserve">изучение видов и правил эксплуатации торгового оборудования; </w:t>
      </w:r>
    </w:p>
    <w:p w:rsidR="008667D0" w:rsidRDefault="008B4080">
      <w:pPr>
        <w:numPr>
          <w:ilvl w:val="4"/>
          <w:numId w:val="2"/>
        </w:numPr>
        <w:ind w:right="53" w:hanging="454"/>
      </w:pPr>
      <w:proofErr w:type="gramStart"/>
      <w:r>
        <w:t>изучение  стандартизации</w:t>
      </w:r>
      <w:proofErr w:type="gramEnd"/>
      <w:r>
        <w:t xml:space="preserve"> и сертификации товаров; </w:t>
      </w:r>
    </w:p>
    <w:p w:rsidR="008667D0" w:rsidRDefault="008B4080">
      <w:pPr>
        <w:numPr>
          <w:ilvl w:val="4"/>
          <w:numId w:val="2"/>
        </w:numPr>
        <w:spacing w:after="32"/>
        <w:ind w:right="53" w:hanging="454"/>
      </w:pPr>
      <w:r>
        <w:t xml:space="preserve">изучение организации предпринимательской деятельности, товароведения, менеджмента, маркетинга; </w:t>
      </w:r>
    </w:p>
    <w:p w:rsidR="008667D0" w:rsidRDefault="008B4080">
      <w:pPr>
        <w:numPr>
          <w:ilvl w:val="4"/>
          <w:numId w:val="2"/>
        </w:numPr>
        <w:ind w:right="53" w:hanging="454"/>
      </w:pPr>
      <w:r>
        <w:t xml:space="preserve">изучение правовой основы будущей торговой деятельности; </w:t>
      </w:r>
    </w:p>
    <w:p w:rsidR="008667D0" w:rsidRDefault="008B4080">
      <w:pPr>
        <w:numPr>
          <w:ilvl w:val="4"/>
          <w:numId w:val="2"/>
        </w:numPr>
        <w:ind w:right="53" w:hanging="454"/>
      </w:pPr>
      <w:r>
        <w:t xml:space="preserve">изучение экономики, финансов, бухгалтерского учета и др. </w:t>
      </w:r>
    </w:p>
    <w:p w:rsidR="008667D0" w:rsidRDefault="008B4080">
      <w:pPr>
        <w:spacing w:after="24" w:line="259" w:lineRule="auto"/>
        <w:ind w:left="720" w:right="0" w:firstLine="0"/>
        <w:jc w:val="left"/>
      </w:pPr>
      <w:r>
        <w:rPr>
          <w:i/>
        </w:rPr>
        <w:t xml:space="preserve"> </w:t>
      </w:r>
    </w:p>
    <w:p w:rsidR="008667D0" w:rsidRDefault="008B4080">
      <w:pPr>
        <w:spacing w:line="271" w:lineRule="auto"/>
        <w:ind w:left="-15" w:right="44" w:firstLine="720"/>
      </w:pPr>
      <w:r>
        <w:rPr>
          <w:b/>
        </w:rPr>
        <w:t xml:space="preserve">3. Компетенции выпускника, формируемые в результате освоения </w:t>
      </w:r>
      <w:r>
        <w:rPr>
          <w:b/>
          <w:sz w:val="23"/>
        </w:rPr>
        <w:t xml:space="preserve">ППССЗ СПО </w:t>
      </w:r>
      <w:r>
        <w:rPr>
          <w:b/>
        </w:rPr>
        <w:t xml:space="preserve">по специальности 38.02.04 Коммерция (по отраслям). </w:t>
      </w:r>
    </w:p>
    <w:p w:rsidR="008667D0" w:rsidRDefault="008B4080">
      <w:pPr>
        <w:spacing w:after="25" w:line="256" w:lineRule="auto"/>
        <w:ind w:left="-15" w:right="44"/>
        <w:jc w:val="left"/>
      </w:pPr>
      <w:r>
        <w:t xml:space="preserve">Результаты освоения ППССЗ СПО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 </w:t>
      </w:r>
    </w:p>
    <w:p w:rsidR="008667D0" w:rsidRDefault="008B4080">
      <w:pPr>
        <w:spacing w:after="0" w:line="279" w:lineRule="auto"/>
        <w:ind w:right="1" w:firstLine="708"/>
        <w:jc w:val="left"/>
      </w:pPr>
      <w:r>
        <w:rPr>
          <w:b/>
          <w:i/>
          <w:sz w:val="23"/>
        </w:rPr>
        <w:t>Менеджер по продажам</w:t>
      </w:r>
      <w:r>
        <w:rPr>
          <w:b/>
          <w:sz w:val="23"/>
        </w:rPr>
        <w:t xml:space="preserve"> </w:t>
      </w:r>
      <w:r>
        <w:rPr>
          <w:sz w:val="23"/>
        </w:rPr>
        <w:t xml:space="preserve">должен обладать </w:t>
      </w:r>
      <w:r>
        <w:rPr>
          <w:b/>
          <w:i/>
          <w:sz w:val="23"/>
        </w:rPr>
        <w:t>общими компетенциями</w:t>
      </w:r>
      <w:r>
        <w:t xml:space="preserve">, включающими в себя способность:  </w:t>
      </w:r>
    </w:p>
    <w:p w:rsidR="008667D0" w:rsidRDefault="008B4080">
      <w:pPr>
        <w:ind w:left="-15" w:right="53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8667D0" w:rsidRDefault="008B4080">
      <w:pPr>
        <w:ind w:left="-15" w:right="53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8667D0" w:rsidRDefault="008B4080">
      <w:pPr>
        <w:ind w:left="-15" w:right="53"/>
      </w:pPr>
      <w:r>
        <w:t xml:space="preserve">ОК 3. Принимать решения в стандартных и нестандартных ситуациях и нести за них ответственность. </w:t>
      </w:r>
    </w:p>
    <w:p w:rsidR="008667D0" w:rsidRDefault="008B4080">
      <w:pPr>
        <w:ind w:left="-15" w:right="53"/>
      </w:pPr>
      <w:r>
        <w:lastRenderedPageBreak/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667D0" w:rsidRDefault="008B4080">
      <w:pPr>
        <w:ind w:left="-15" w:right="53"/>
      </w:pPr>
      <w:r>
        <w:t xml:space="preserve">ОК 5. Использовать информационно-коммуникационные технологии в профессиональной деятельности. </w:t>
      </w:r>
    </w:p>
    <w:p w:rsidR="008667D0" w:rsidRDefault="008B4080">
      <w:pPr>
        <w:ind w:left="-15" w:right="53"/>
      </w:pPr>
      <w:r>
        <w:t xml:space="preserve">ОК 6. Работать в коллективе и в команде, эффективно общаться с коллегами, руководством, потребителями. </w:t>
      </w:r>
    </w:p>
    <w:p w:rsidR="008667D0" w:rsidRDefault="008B4080">
      <w:pPr>
        <w:ind w:left="-15" w:right="53"/>
      </w:pPr>
      <w:r>
        <w:t xml:space="preserve"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667D0" w:rsidRDefault="008B4080">
      <w:pPr>
        <w:ind w:left="-15" w:right="53"/>
      </w:pPr>
      <w:r>
        <w:t xml:space="preserve">ОК 8. Вести здоровый образ жизни, применять спортивно-оздоровительные методы и средства для коррекции физического развития и телосложения. </w:t>
      </w:r>
    </w:p>
    <w:p w:rsidR="008667D0" w:rsidRDefault="008B4080">
      <w:pPr>
        <w:spacing w:after="0" w:line="259" w:lineRule="auto"/>
        <w:ind w:left="10" w:right="180" w:hanging="10"/>
        <w:jc w:val="center"/>
      </w:pPr>
      <w:r>
        <w:t xml:space="preserve">ОК 9. Пользоваться иностранным языком как средством делового общения. </w:t>
      </w:r>
    </w:p>
    <w:p w:rsidR="008667D0" w:rsidRDefault="008B4080">
      <w:pPr>
        <w:ind w:left="-15" w:right="53"/>
      </w:pPr>
      <w:r>
        <w:t xml:space="preserve">ОК 10. Логически верно, аргументировано и ясно излагать устную и письменную речь. </w:t>
      </w:r>
    </w:p>
    <w:p w:rsidR="008667D0" w:rsidRDefault="008B4080">
      <w:pPr>
        <w:ind w:left="-15" w:right="53"/>
      </w:pPr>
      <w:r>
        <w:t xml:space="preserve">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 </w:t>
      </w:r>
    </w:p>
    <w:p w:rsidR="008667D0" w:rsidRDefault="008B4080">
      <w:pPr>
        <w:ind w:left="-15" w:right="53"/>
      </w:pPr>
      <w:r>
        <w:t xml:space="preserve">ОК 12. Соблюдать действующее законодательство и обязательные требования нормативных документов, а также требования стандартов, технических условий. </w:t>
      </w:r>
    </w:p>
    <w:p w:rsidR="008667D0" w:rsidRDefault="008B4080">
      <w:pPr>
        <w:spacing w:line="271" w:lineRule="auto"/>
        <w:ind w:left="-15" w:right="44" w:firstLine="720"/>
      </w:pPr>
      <w:r>
        <w:rPr>
          <w:b/>
        </w:rPr>
        <w:t xml:space="preserve">Менеджер по продажам должен обладать профессиональными компетенциями, соответствующими видам деятельности: </w:t>
      </w:r>
    </w:p>
    <w:p w:rsidR="008667D0" w:rsidRDefault="008B4080">
      <w:pPr>
        <w:spacing w:line="271" w:lineRule="auto"/>
        <w:ind w:left="730" w:right="44" w:hanging="10"/>
      </w:pPr>
      <w:r>
        <w:rPr>
          <w:b/>
        </w:rPr>
        <w:t xml:space="preserve">Организация и управление торгово-сбытовой деятельностью. </w:t>
      </w:r>
    </w:p>
    <w:p w:rsidR="008667D0" w:rsidRDefault="008B4080">
      <w:pPr>
        <w:ind w:left="-15" w:right="53"/>
      </w:pPr>
      <w:r>
        <w:t xml:space="preserve">ПК 1.1. Участвовать в установлении контактов с деловыми партнерами, заключать договора и контролировать их выполнение, предъявлять претензии и санкции. </w:t>
      </w:r>
    </w:p>
    <w:p w:rsidR="008667D0" w:rsidRDefault="008B4080">
      <w:pPr>
        <w:ind w:left="-15" w:right="53"/>
      </w:pPr>
      <w:r>
        <w:t xml:space="preserve">ПК 1.2. На своем участке работы управлять товарными запасами и потоками, организовывать работу на складе, размещать товарные запасы на хранение. </w:t>
      </w:r>
    </w:p>
    <w:p w:rsidR="008667D0" w:rsidRDefault="008B4080">
      <w:pPr>
        <w:ind w:left="720" w:right="53" w:firstLine="0"/>
      </w:pPr>
      <w:r>
        <w:t xml:space="preserve">ПК 1.3. Принимать товары по количеству и качеству. </w:t>
      </w:r>
    </w:p>
    <w:p w:rsidR="008667D0" w:rsidRDefault="008B4080">
      <w:pPr>
        <w:ind w:left="-15" w:right="53"/>
      </w:pPr>
      <w:r>
        <w:t xml:space="preserve">ПК 1.4. Идентифицировать вид, класс и тип организаций розничной и оптовой торговли. </w:t>
      </w:r>
    </w:p>
    <w:p w:rsidR="008667D0" w:rsidRDefault="008B4080">
      <w:pPr>
        <w:ind w:left="-15" w:right="53"/>
      </w:pPr>
      <w:r>
        <w:t xml:space="preserve">ПК 1.5. Оказывать основные и дополнительные услуги оптовой и розничной торговли. </w:t>
      </w:r>
    </w:p>
    <w:p w:rsidR="008667D0" w:rsidRDefault="008B4080">
      <w:pPr>
        <w:ind w:left="-15" w:right="53"/>
      </w:pPr>
      <w:r>
        <w:t xml:space="preserve">ПК 1.6. Участвовать в работе по подготовке организации к добровольной сертификации услуг. </w:t>
      </w:r>
    </w:p>
    <w:p w:rsidR="008667D0" w:rsidRDefault="008B4080">
      <w:pPr>
        <w:ind w:left="-15" w:right="53"/>
      </w:pPr>
      <w:r>
        <w:t xml:space="preserve">ПК 1.7. Применять в коммерческой деятельности методы, средства и приемы менеджмента, делового и управленческого общения. </w:t>
      </w:r>
    </w:p>
    <w:p w:rsidR="008667D0" w:rsidRDefault="008B4080">
      <w:pPr>
        <w:ind w:left="-15" w:right="53"/>
      </w:pPr>
      <w:r>
        <w:t xml:space="preserve"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 </w:t>
      </w:r>
    </w:p>
    <w:p w:rsidR="008667D0" w:rsidRDefault="008B4080">
      <w:pPr>
        <w:ind w:left="-15" w:right="53"/>
      </w:pPr>
      <w:r>
        <w:t xml:space="preserve"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 </w:t>
      </w:r>
    </w:p>
    <w:p w:rsidR="008667D0" w:rsidRDefault="008B4080">
      <w:pPr>
        <w:ind w:left="720" w:right="53" w:firstLine="0"/>
      </w:pPr>
      <w:r>
        <w:t xml:space="preserve">ПК 1.10. Эксплуатировать торгово-технологическое оборудование. </w:t>
      </w:r>
    </w:p>
    <w:p w:rsidR="008667D0" w:rsidRDefault="008B4080">
      <w:pPr>
        <w:spacing w:line="271" w:lineRule="auto"/>
        <w:ind w:left="730" w:right="44" w:hanging="10"/>
      </w:pPr>
      <w:r>
        <w:rPr>
          <w:b/>
        </w:rPr>
        <w:t xml:space="preserve"> Организация и проведение экономической и маркетинговой деятельности</w:t>
      </w:r>
      <w:r>
        <w:t xml:space="preserve">. </w:t>
      </w:r>
    </w:p>
    <w:p w:rsidR="008667D0" w:rsidRDefault="008B4080">
      <w:pPr>
        <w:ind w:left="-15" w:right="53"/>
      </w:pPr>
      <w:r>
        <w:t xml:space="preserve"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 </w:t>
      </w:r>
    </w:p>
    <w:p w:rsidR="008667D0" w:rsidRDefault="008B4080">
      <w:pPr>
        <w:ind w:left="-15" w:right="53"/>
      </w:pPr>
      <w:r>
        <w:lastRenderedPageBreak/>
        <w:t xml:space="preserve"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 </w:t>
      </w:r>
    </w:p>
    <w:p w:rsidR="008667D0" w:rsidRDefault="008B4080">
      <w:pPr>
        <w:ind w:left="-15" w:right="53"/>
      </w:pPr>
      <w:r>
        <w:t xml:space="preserve">ПК 2.3. Применять в практических ситуациях экономические методы, рассчитывать микроэкономические показатели, анализировать их, а также рынки ресурсов. </w:t>
      </w:r>
    </w:p>
    <w:p w:rsidR="008667D0" w:rsidRDefault="008B4080">
      <w:pPr>
        <w:ind w:left="-15" w:right="53"/>
      </w:pPr>
      <w:r>
        <w:t xml:space="preserve">ПК 2.4. Определять основные экономические показатели работы организации, цены, заработную плату. </w:t>
      </w:r>
    </w:p>
    <w:p w:rsidR="008667D0" w:rsidRDefault="008B4080">
      <w:pPr>
        <w:ind w:left="-15" w:right="53"/>
      </w:pPr>
      <w:r>
        <w:t xml:space="preserve"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 </w:t>
      </w:r>
    </w:p>
    <w:p w:rsidR="008667D0" w:rsidRDefault="008B4080">
      <w:pPr>
        <w:ind w:left="-15" w:right="53"/>
      </w:pPr>
      <w:r>
        <w:t xml:space="preserve">ПК 2.6. Обосновывать целесообразность использования и применять маркетинговые коммуникации. </w:t>
      </w:r>
    </w:p>
    <w:p w:rsidR="008667D0" w:rsidRDefault="008B4080">
      <w:pPr>
        <w:ind w:left="-15" w:right="53"/>
      </w:pPr>
      <w:r>
        <w:t xml:space="preserve">ПК 2.7. Участвовать в проведении маркетинговых исследований рынка, разработке и реализации маркетинговых решений. </w:t>
      </w:r>
    </w:p>
    <w:p w:rsidR="008667D0" w:rsidRDefault="008B4080">
      <w:pPr>
        <w:ind w:left="-15" w:right="53"/>
      </w:pPr>
      <w:r>
        <w:t xml:space="preserve"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 </w:t>
      </w:r>
    </w:p>
    <w:p w:rsidR="008667D0" w:rsidRDefault="008B4080">
      <w:pPr>
        <w:ind w:left="-15" w:right="53"/>
      </w:pPr>
      <w:r>
        <w:t xml:space="preserve"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 </w:t>
      </w:r>
    </w:p>
    <w:p w:rsidR="008667D0" w:rsidRDefault="008B4080">
      <w:pPr>
        <w:spacing w:line="271" w:lineRule="auto"/>
        <w:ind w:left="-15" w:right="44" w:firstLine="720"/>
      </w:pPr>
      <w:r>
        <w:rPr>
          <w:b/>
        </w:rPr>
        <w:t xml:space="preserve">Управление ассортиментом, оценка качества и обеспечение </w:t>
      </w:r>
      <w:proofErr w:type="spellStart"/>
      <w:r>
        <w:rPr>
          <w:b/>
        </w:rPr>
        <w:t>сохраняемости</w:t>
      </w:r>
      <w:proofErr w:type="spellEnd"/>
      <w:r>
        <w:rPr>
          <w:b/>
        </w:rPr>
        <w:t xml:space="preserve"> товаров. </w:t>
      </w:r>
    </w:p>
    <w:p w:rsidR="008667D0" w:rsidRDefault="008B4080">
      <w:pPr>
        <w:ind w:left="-15" w:right="53"/>
      </w:pPr>
      <w:r>
        <w:t xml:space="preserve"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 </w:t>
      </w:r>
    </w:p>
    <w:p w:rsidR="008667D0" w:rsidRDefault="008B4080">
      <w:pPr>
        <w:ind w:left="-15" w:right="53"/>
      </w:pPr>
      <w:r>
        <w:t xml:space="preserve">ПК 3.2. Рассчитывать товарные потери и реализовывать мероприятия по их предупреждению или списанию. </w:t>
      </w:r>
    </w:p>
    <w:p w:rsidR="008667D0" w:rsidRDefault="008B4080">
      <w:pPr>
        <w:ind w:left="-15" w:right="53"/>
      </w:pPr>
      <w:r>
        <w:t xml:space="preserve">ПК 3.3. Оценивать и расшифровывать маркировку в соответствии с установленными требованиями. </w:t>
      </w:r>
    </w:p>
    <w:p w:rsidR="008667D0" w:rsidRDefault="008B4080">
      <w:pPr>
        <w:ind w:left="-15" w:right="53"/>
      </w:pPr>
      <w:r>
        <w:t xml:space="preserve"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 </w:t>
      </w:r>
    </w:p>
    <w:p w:rsidR="008667D0" w:rsidRDefault="008B4080">
      <w:pPr>
        <w:ind w:left="-15" w:right="53"/>
      </w:pPr>
      <w:r>
        <w:t xml:space="preserve">ПК 3.5. Контролировать условия и сроки хранения и транспортирования товаров, обеспечивать их </w:t>
      </w:r>
      <w:proofErr w:type="spellStart"/>
      <w:r>
        <w:t>сохраняемость</w:t>
      </w:r>
      <w:proofErr w:type="spellEnd"/>
      <w:r>
        <w:t xml:space="preserve">, проверять соблюдение требований к оформлению сопроводительных документов. </w:t>
      </w:r>
    </w:p>
    <w:p w:rsidR="008667D0" w:rsidRDefault="008B4080">
      <w:pPr>
        <w:ind w:left="-15" w:right="53"/>
      </w:pPr>
      <w:r>
        <w:t xml:space="preserve"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 </w:t>
      </w:r>
    </w:p>
    <w:p w:rsidR="008667D0" w:rsidRDefault="008B4080">
      <w:pPr>
        <w:ind w:left="-15" w:right="53"/>
      </w:pPr>
      <w:r>
        <w:t xml:space="preserve">ПК 3.7. Производить измерения товаров и других объектов, переводить внесистемные единицы измерений в системные. </w:t>
      </w:r>
    </w:p>
    <w:p w:rsidR="008667D0" w:rsidRDefault="008B4080">
      <w:pPr>
        <w:ind w:left="-15" w:right="53"/>
      </w:pPr>
      <w:r>
        <w:t xml:space="preserve">ПК 3.8. Работать с документами по подтверждению соответствия, принимать участие в мероприятиях по контролю </w:t>
      </w:r>
    </w:p>
    <w:p w:rsidR="008667D0" w:rsidRDefault="008B4080">
      <w:pPr>
        <w:pStyle w:val="2"/>
        <w:ind w:right="66"/>
      </w:pPr>
      <w:r>
        <w:t xml:space="preserve">Соответствие составных частей ППССЗ СПО по </w:t>
      </w:r>
      <w:proofErr w:type="gramStart"/>
      <w:r>
        <w:t>специальности  38.02.04</w:t>
      </w:r>
      <w:proofErr w:type="gramEnd"/>
      <w:r>
        <w:t xml:space="preserve"> Коммерция (по отраслям) и компетенций, формируемых в результате освоения данной ППССЗ СПО </w:t>
      </w:r>
    </w:p>
    <w:p w:rsidR="008667D0" w:rsidRDefault="008B4080">
      <w:pPr>
        <w:spacing w:after="14" w:line="259" w:lineRule="auto"/>
        <w:ind w:right="0" w:firstLine="0"/>
        <w:jc w:val="center"/>
      </w:pPr>
      <w:r>
        <w:rPr>
          <w:b/>
        </w:rPr>
        <w:t xml:space="preserve"> </w:t>
      </w:r>
    </w:p>
    <w:p w:rsidR="008667D0" w:rsidRDefault="008B4080">
      <w:pPr>
        <w:spacing w:after="28" w:line="259" w:lineRule="auto"/>
        <w:ind w:left="108" w:right="0" w:firstLine="0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</w:p>
    <w:p w:rsidR="008667D0" w:rsidRDefault="008B4080">
      <w:pPr>
        <w:spacing w:after="29" w:line="259" w:lineRule="auto"/>
        <w:ind w:left="108" w:right="0" w:firstLine="0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</w:p>
    <w:p w:rsidR="008667D0" w:rsidRDefault="008B4080">
      <w:pPr>
        <w:spacing w:after="0" w:line="325" w:lineRule="auto"/>
        <w:ind w:left="108" w:right="3590" w:firstLine="0"/>
        <w:jc w:val="center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  <w:t xml:space="preserve">  </w:t>
      </w:r>
      <w:r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  <w:t xml:space="preserve"> </w:t>
      </w:r>
    </w:p>
    <w:tbl>
      <w:tblPr>
        <w:tblStyle w:val="TableGrid"/>
        <w:tblpPr w:vertAnchor="text" w:tblpY="-55"/>
        <w:tblOverlap w:val="never"/>
        <w:tblW w:w="5672" w:type="dxa"/>
        <w:tblInd w:w="0" w:type="dxa"/>
        <w:tblCellMar>
          <w:top w:w="53" w:type="dxa"/>
          <w:left w:w="108" w:type="dxa"/>
          <w:bottom w:w="5" w:type="dxa"/>
        </w:tblCellMar>
        <w:tblLook w:val="04A0" w:firstRow="1" w:lastRow="0" w:firstColumn="1" w:lastColumn="0" w:noHBand="0" w:noVBand="1"/>
      </w:tblPr>
      <w:tblGrid>
        <w:gridCol w:w="1702"/>
        <w:gridCol w:w="1985"/>
        <w:gridCol w:w="1985"/>
      </w:tblGrid>
      <w:tr w:rsidR="008667D0">
        <w:trPr>
          <w:trHeight w:val="3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lastRenderedPageBreak/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00"/>
                <w:sz w:val="22"/>
              </w:rPr>
              <w:t xml:space="preserve"> ФГОС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УП </w:t>
            </w:r>
          </w:p>
        </w:tc>
      </w:tr>
      <w:tr w:rsidR="008667D0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109" w:firstLine="0"/>
              <w:jc w:val="right"/>
            </w:pPr>
            <w:r>
              <w:rPr>
                <w:color w:val="000000"/>
                <w:sz w:val="22"/>
              </w:rPr>
              <w:t xml:space="preserve">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3" w:firstLine="0"/>
              <w:jc w:val="right"/>
            </w:pP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2106 (14 УД) </w:t>
            </w:r>
          </w:p>
        </w:tc>
      </w:tr>
      <w:tr w:rsidR="008667D0">
        <w:trPr>
          <w:trHeight w:val="31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107" w:firstLine="0"/>
              <w:jc w:val="right"/>
            </w:pPr>
            <w:r>
              <w:rPr>
                <w:b/>
                <w:color w:val="000000"/>
                <w:sz w:val="22"/>
              </w:rPr>
              <w:t xml:space="preserve">ППССЗ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106" w:firstLine="0"/>
              <w:jc w:val="right"/>
            </w:pPr>
            <w:r>
              <w:rPr>
                <w:b/>
                <w:color w:val="000000"/>
                <w:sz w:val="22"/>
              </w:rPr>
              <w:t xml:space="preserve">2214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106" w:firstLine="0"/>
              <w:jc w:val="right"/>
            </w:pPr>
            <w:r>
              <w:rPr>
                <w:b/>
                <w:color w:val="000000"/>
                <w:sz w:val="22"/>
              </w:rPr>
              <w:t xml:space="preserve">3186 </w:t>
            </w:r>
          </w:p>
        </w:tc>
      </w:tr>
      <w:tr w:rsidR="008667D0">
        <w:trPr>
          <w:trHeight w:val="3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00"/>
              </w:rPr>
              <w:t xml:space="preserve">ОГСЭ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498 (4 УД)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966 (6 УД) </w:t>
            </w:r>
          </w:p>
        </w:tc>
      </w:tr>
      <w:tr w:rsidR="008667D0">
        <w:trPr>
          <w:trHeight w:val="3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00"/>
              </w:rPr>
              <w:t xml:space="preserve">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174 (2 УД)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174 (2 УД) </w:t>
            </w:r>
          </w:p>
        </w:tc>
      </w:tr>
      <w:tr w:rsidR="008667D0">
        <w:trPr>
          <w:trHeight w:val="3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00"/>
              </w:rPr>
              <w:t xml:space="preserve">ОП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666 (9 УД)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1132 (10 УД) </w:t>
            </w:r>
          </w:p>
        </w:tc>
      </w:tr>
      <w:tr w:rsidR="008667D0">
        <w:trPr>
          <w:trHeight w:val="3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00"/>
              </w:rPr>
              <w:t xml:space="preserve">ПМ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876 (3 ПМ)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914 (4 ПМ) </w:t>
            </w:r>
          </w:p>
        </w:tc>
      </w:tr>
      <w:tr w:rsidR="008667D0">
        <w:trPr>
          <w:trHeight w:val="3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109" w:firstLine="0"/>
              <w:jc w:val="center"/>
            </w:pPr>
            <w:r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3" w:firstLine="0"/>
              <w:jc w:val="right"/>
            </w:pP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106" w:firstLine="0"/>
              <w:jc w:val="right"/>
            </w:pPr>
            <w:r>
              <w:rPr>
                <w:b/>
                <w:color w:val="000000"/>
                <w:sz w:val="22"/>
              </w:rPr>
              <w:t xml:space="preserve">5292 </w:t>
            </w:r>
          </w:p>
        </w:tc>
      </w:tr>
    </w:tbl>
    <w:p w:rsidR="008667D0" w:rsidRDefault="008B4080">
      <w:pPr>
        <w:spacing w:after="33" w:line="259" w:lineRule="auto"/>
        <w:ind w:right="0" w:firstLine="0"/>
        <w:jc w:val="center"/>
      </w:pPr>
      <w:r>
        <w:rPr>
          <w:color w:val="000000"/>
          <w:sz w:val="22"/>
        </w:rPr>
        <w:t xml:space="preserve"> </w:t>
      </w:r>
    </w:p>
    <w:p w:rsidR="008667D0" w:rsidRDefault="008B4080">
      <w:pPr>
        <w:spacing w:after="51" w:line="295" w:lineRule="auto"/>
        <w:ind w:right="2396" w:firstLine="0"/>
        <w:jc w:val="left"/>
      </w:pP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 xml:space="preserve"> </w:t>
      </w:r>
    </w:p>
    <w:p w:rsidR="008667D0" w:rsidRDefault="008B4080">
      <w:pPr>
        <w:spacing w:after="0" w:line="413" w:lineRule="auto"/>
        <w:ind w:left="10" w:right="1906" w:hanging="10"/>
        <w:jc w:val="center"/>
      </w:pP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</w:p>
    <w:p w:rsidR="008667D0" w:rsidRDefault="008B4080">
      <w:pPr>
        <w:spacing w:after="31" w:line="259" w:lineRule="auto"/>
        <w:ind w:right="0" w:firstLine="0"/>
        <w:jc w:val="center"/>
      </w:pPr>
      <w:r>
        <w:rPr>
          <w:b/>
          <w:color w:val="000000"/>
          <w:sz w:val="22"/>
        </w:rPr>
        <w:t xml:space="preserve"> </w:t>
      </w:r>
    </w:p>
    <w:p w:rsidR="008667D0" w:rsidRDefault="008B4080">
      <w:pPr>
        <w:spacing w:after="56" w:line="259" w:lineRule="auto"/>
        <w:ind w:left="108" w:right="0" w:firstLine="0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  <w:t xml:space="preserve"> </w:t>
      </w:r>
    </w:p>
    <w:p w:rsidR="008667D0" w:rsidRDefault="008B4080">
      <w:pPr>
        <w:spacing w:after="438" w:line="259" w:lineRule="auto"/>
        <w:ind w:left="108" w:right="0" w:firstLine="0"/>
        <w:jc w:val="left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  <w:t xml:space="preserve"> </w:t>
      </w:r>
    </w:p>
    <w:tbl>
      <w:tblPr>
        <w:tblStyle w:val="TableGrid"/>
        <w:tblpPr w:vertAnchor="text" w:tblpY="-466"/>
        <w:tblOverlap w:val="never"/>
        <w:tblW w:w="5672" w:type="dxa"/>
        <w:tblInd w:w="0" w:type="dxa"/>
        <w:tblCellMar>
          <w:top w:w="67" w:type="dxa"/>
          <w:left w:w="552" w:type="dxa"/>
          <w:bottom w:w="7" w:type="dxa"/>
          <w:right w:w="48" w:type="dxa"/>
        </w:tblCellMar>
        <w:tblLook w:val="04A0" w:firstRow="1" w:lastRow="0" w:firstColumn="1" w:lastColumn="0" w:noHBand="0" w:noVBand="1"/>
      </w:tblPr>
      <w:tblGrid>
        <w:gridCol w:w="1706"/>
        <w:gridCol w:w="1983"/>
        <w:gridCol w:w="1983"/>
      </w:tblGrid>
      <w:tr w:rsidR="008667D0">
        <w:trPr>
          <w:trHeight w:val="6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547" w:right="0" w:hanging="444"/>
              <w:jc w:val="left"/>
            </w:pPr>
            <w:r>
              <w:rPr>
                <w:color w:val="000000"/>
              </w:rPr>
              <w:t xml:space="preserve">Учебный цикл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59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98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</w:tr>
      <w:tr w:rsidR="008667D0">
        <w:trPr>
          <w:trHeight w:val="3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firstLine="0"/>
              <w:jc w:val="right"/>
            </w:pPr>
            <w:r>
              <w:rPr>
                <w:color w:val="000000"/>
              </w:rPr>
              <w:t xml:space="preserve">УП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4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</w:tr>
      <w:tr w:rsidR="008667D0">
        <w:trPr>
          <w:trHeight w:val="3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firstLine="0"/>
              <w:jc w:val="right"/>
            </w:pPr>
            <w:r>
              <w:rPr>
                <w:color w:val="000000"/>
              </w:rPr>
              <w:t xml:space="preserve">ПП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667D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6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</w:tr>
      <w:tr w:rsidR="008667D0">
        <w:trPr>
          <w:trHeight w:val="3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62" w:firstLine="0"/>
              <w:jc w:val="right"/>
            </w:pPr>
            <w:r>
              <w:rPr>
                <w:color w:val="000000"/>
              </w:rPr>
              <w:t xml:space="preserve">ПДП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4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4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</w:tr>
      <w:tr w:rsidR="008667D0">
        <w:trPr>
          <w:trHeight w:val="3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firstLine="0"/>
              <w:jc w:val="right"/>
            </w:pPr>
            <w:r>
              <w:rPr>
                <w:color w:val="000000"/>
              </w:rPr>
              <w:t xml:space="preserve">ПА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3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5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</w:tr>
      <w:tr w:rsidR="008667D0">
        <w:trPr>
          <w:trHeight w:val="3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firstLine="0"/>
              <w:jc w:val="right"/>
            </w:pPr>
            <w:r>
              <w:rPr>
                <w:color w:val="000000"/>
              </w:rPr>
              <w:t xml:space="preserve">ГИА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6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6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</w:tr>
      <w:tr w:rsidR="008667D0">
        <w:trPr>
          <w:trHeight w:val="3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63" w:firstLine="0"/>
              <w:jc w:val="right"/>
            </w:pPr>
            <w:r>
              <w:rPr>
                <w:color w:val="000000"/>
              </w:rPr>
              <w:t xml:space="preserve">Каникулы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13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8" w:firstLine="0"/>
              <w:jc w:val="right"/>
            </w:pPr>
            <w:r>
              <w:rPr>
                <w:color w:val="000000"/>
                <w:sz w:val="22"/>
              </w:rPr>
              <w:t xml:space="preserve">24 </w:t>
            </w:r>
            <w:proofErr w:type="spellStart"/>
            <w:r>
              <w:rPr>
                <w:color w:val="000000"/>
                <w:sz w:val="22"/>
              </w:rPr>
              <w:t>нед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</w:tr>
      <w:tr w:rsidR="008667D0">
        <w:trPr>
          <w:trHeight w:val="3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59" w:firstLine="0"/>
              <w:jc w:val="right"/>
            </w:pPr>
            <w:r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67D0" w:rsidRDefault="008B4080">
            <w:pPr>
              <w:spacing w:after="0" w:line="259" w:lineRule="auto"/>
              <w:ind w:right="59" w:firstLine="0"/>
              <w:jc w:val="right"/>
            </w:pPr>
            <w:r>
              <w:rPr>
                <w:b/>
                <w:color w:val="000000"/>
                <w:sz w:val="22"/>
              </w:rPr>
              <w:t xml:space="preserve">95 </w:t>
            </w:r>
            <w:proofErr w:type="spellStart"/>
            <w:r>
              <w:rPr>
                <w:b/>
                <w:color w:val="000000"/>
                <w:sz w:val="22"/>
              </w:rPr>
              <w:t>нед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67D0" w:rsidRDefault="008B4080">
            <w:pPr>
              <w:spacing w:after="0" w:line="259" w:lineRule="auto"/>
              <w:ind w:right="59" w:firstLine="0"/>
              <w:jc w:val="right"/>
            </w:pPr>
            <w:r>
              <w:rPr>
                <w:b/>
                <w:color w:val="000000"/>
                <w:sz w:val="22"/>
              </w:rPr>
              <w:t xml:space="preserve">147 </w:t>
            </w:r>
            <w:proofErr w:type="spellStart"/>
            <w:r>
              <w:rPr>
                <w:b/>
                <w:color w:val="000000"/>
                <w:sz w:val="22"/>
              </w:rPr>
              <w:t>нед</w:t>
            </w:r>
            <w:proofErr w:type="spellEnd"/>
            <w:r>
              <w:rPr>
                <w:b/>
                <w:color w:val="000000"/>
                <w:sz w:val="22"/>
              </w:rPr>
              <w:t xml:space="preserve"> </w:t>
            </w:r>
          </w:p>
        </w:tc>
      </w:tr>
    </w:tbl>
    <w:p w:rsidR="008667D0" w:rsidRDefault="008B4080">
      <w:pPr>
        <w:spacing w:after="0" w:line="413" w:lineRule="auto"/>
        <w:ind w:left="10" w:right="1906" w:hanging="10"/>
        <w:jc w:val="center"/>
      </w:pP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  <w:proofErr w:type="spellStart"/>
      <w:r>
        <w:rPr>
          <w:i/>
          <w:color w:val="000000"/>
          <w:sz w:val="18"/>
        </w:rPr>
        <w:t>соотвествует</w:t>
      </w:r>
      <w:proofErr w:type="spellEnd"/>
      <w:r>
        <w:rPr>
          <w:i/>
          <w:color w:val="000000"/>
          <w:sz w:val="18"/>
        </w:rPr>
        <w:t xml:space="preserve"> </w:t>
      </w:r>
    </w:p>
    <w:p w:rsidR="008667D0" w:rsidRDefault="008B4080">
      <w:pPr>
        <w:spacing w:after="0" w:line="259" w:lineRule="auto"/>
        <w:ind w:right="0" w:firstLine="0"/>
        <w:jc w:val="left"/>
      </w:pPr>
      <w:r>
        <w:rPr>
          <w:i/>
        </w:rPr>
        <w:t xml:space="preserve"> </w:t>
      </w:r>
    </w:p>
    <w:p w:rsidR="008667D0" w:rsidRDefault="008B4080">
      <w:pPr>
        <w:spacing w:after="0" w:line="259" w:lineRule="auto"/>
        <w:ind w:left="720" w:right="0" w:firstLine="0"/>
        <w:jc w:val="left"/>
      </w:pPr>
      <w:r>
        <w:rPr>
          <w:i/>
        </w:rPr>
        <w:t xml:space="preserve"> </w:t>
      </w:r>
    </w:p>
    <w:p w:rsidR="008667D0" w:rsidRDefault="008B4080">
      <w:pPr>
        <w:spacing w:after="0" w:line="259" w:lineRule="auto"/>
        <w:ind w:left="720" w:right="0" w:firstLine="0"/>
        <w:jc w:val="left"/>
      </w:pPr>
      <w:r>
        <w:rPr>
          <w:i/>
        </w:rPr>
        <w:t xml:space="preserve"> </w:t>
      </w:r>
    </w:p>
    <w:p w:rsidR="008667D0" w:rsidRDefault="008B4080">
      <w:pPr>
        <w:numPr>
          <w:ilvl w:val="0"/>
          <w:numId w:val="10"/>
        </w:numPr>
        <w:spacing w:line="271" w:lineRule="auto"/>
        <w:ind w:right="44" w:firstLine="720"/>
      </w:pPr>
      <w:r>
        <w:rPr>
          <w:b/>
        </w:rPr>
        <w:t xml:space="preserve">Документы, регламентирующие содержание и организацию образовательного процесса при реализации ППССЗ СПО по специальности 38.02.04 Коммерция (по отраслям) </w:t>
      </w:r>
    </w:p>
    <w:p w:rsidR="008667D0" w:rsidRDefault="008B4080">
      <w:pPr>
        <w:spacing w:after="18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8667D0" w:rsidRDefault="008B4080">
      <w:pPr>
        <w:spacing w:after="4" w:line="256" w:lineRule="auto"/>
        <w:ind w:left="-15" w:right="44" w:firstLine="0"/>
        <w:jc w:val="left"/>
      </w:pPr>
      <w:r>
        <w:t xml:space="preserve">В соответствии с ФГОС СПО по специальности 38.02.04 «Коммерция (по отраслям)» содержание и организация образовательного процесса при реализации данной ППССЗ регламентируется: графиком учебного процесса; учебным планом специальности; рабочими программами учебных курсов, предметов, дисциплин (модулей); материалами, обеспечивающими качество подготовки и воспитания обучающихся; программами учебных 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технологий.  </w:t>
      </w:r>
    </w:p>
    <w:p w:rsidR="008667D0" w:rsidRDefault="008B4080">
      <w:pPr>
        <w:spacing w:after="2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8667D0" w:rsidRDefault="008B4080">
      <w:pPr>
        <w:numPr>
          <w:ilvl w:val="1"/>
          <w:numId w:val="10"/>
        </w:numPr>
        <w:spacing w:line="271" w:lineRule="auto"/>
        <w:ind w:right="44" w:hanging="420"/>
      </w:pPr>
      <w:r>
        <w:rPr>
          <w:b/>
        </w:rPr>
        <w:t xml:space="preserve">Календарный учебный график. </w:t>
      </w:r>
    </w:p>
    <w:p w:rsidR="008667D0" w:rsidRDefault="008B4080">
      <w:pPr>
        <w:spacing w:after="4" w:line="256" w:lineRule="auto"/>
        <w:ind w:left="-15" w:right="44"/>
        <w:jc w:val="left"/>
      </w:pPr>
      <w:r>
        <w:t xml:space="preserve">Календарный учебный график, в котором указана последовательность реализации ППССЗ СПО </w:t>
      </w:r>
      <w:r>
        <w:rPr>
          <w:b/>
          <w:i/>
        </w:rPr>
        <w:t>по специальности 38.02.04 Коммерция (по отраслям)</w:t>
      </w:r>
      <w:r>
        <w:t>, включая теоретическое обучение, практики, промежуточные и итоговую аттестации, а также каникулы</w:t>
      </w:r>
      <w:r>
        <w:rPr>
          <w:b/>
          <w:i/>
        </w:rPr>
        <w:t>.</w:t>
      </w:r>
      <w:r>
        <w:t xml:space="preserve"> </w:t>
      </w:r>
    </w:p>
    <w:p w:rsidR="008667D0" w:rsidRDefault="008B4080">
      <w:pPr>
        <w:spacing w:after="26" w:line="259" w:lineRule="auto"/>
        <w:ind w:left="720" w:right="0" w:firstLine="0"/>
        <w:jc w:val="left"/>
      </w:pPr>
      <w:r>
        <w:rPr>
          <w:b/>
        </w:rPr>
        <w:t xml:space="preserve">          </w:t>
      </w:r>
    </w:p>
    <w:p w:rsidR="008667D0" w:rsidRDefault="008B4080">
      <w:pPr>
        <w:numPr>
          <w:ilvl w:val="1"/>
          <w:numId w:val="10"/>
        </w:numPr>
        <w:spacing w:line="271" w:lineRule="auto"/>
        <w:ind w:right="44" w:hanging="420"/>
      </w:pPr>
      <w:r>
        <w:rPr>
          <w:b/>
        </w:rPr>
        <w:t xml:space="preserve">Учебный план подготовки </w:t>
      </w:r>
      <w:r>
        <w:t xml:space="preserve"> </w:t>
      </w:r>
    </w:p>
    <w:p w:rsidR="008667D0" w:rsidRDefault="008B4080">
      <w:pPr>
        <w:spacing w:after="4" w:line="270" w:lineRule="auto"/>
        <w:ind w:left="718" w:right="0" w:hanging="10"/>
        <w:jc w:val="left"/>
      </w:pPr>
      <w:r>
        <w:t xml:space="preserve">Учебный план </w:t>
      </w:r>
      <w:r>
        <w:rPr>
          <w:b/>
          <w:i/>
        </w:rPr>
        <w:t xml:space="preserve">по специальности 38.02.04 Коммерция (по отраслям). </w:t>
      </w:r>
    </w:p>
    <w:p w:rsidR="008667D0" w:rsidRDefault="008B4080">
      <w:pPr>
        <w:spacing w:after="26" w:line="256" w:lineRule="auto"/>
        <w:ind w:left="-15" w:right="49" w:firstLine="708"/>
      </w:pPr>
      <w:r>
        <w:rPr>
          <w:color w:val="000000"/>
        </w:rPr>
        <w:t xml:space="preserve">Учебный план разработан в соответствии с Федеральным законом от 29 декабря 2012 г. № 273-ФЗ "Об образовании в Российской Федерации"; Приказом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</w:t>
      </w:r>
      <w:r>
        <w:rPr>
          <w:color w:val="000000"/>
        </w:rPr>
        <w:lastRenderedPageBreak/>
        <w:t>программам среднего профессионального образования»; Приказом Министерства образования и науки РФ от 29 октября 2013 г. №1199 «Об утверждении перечня профессий и специальностей среднего профессионального образования»; Разъяснениями по формированию учебного плана основной профессиональной образовательной программы среднего профессионального образования (письмо Министерства образования и науки Российской Федерации от 20.10.2010 № 12-696);</w:t>
      </w:r>
      <w:r>
        <w:t xml:space="preserve">Учебный план, составленный по циклам дисциплин, включает базовую и вариативную части, перечень дисциплин, междисциплинарных курсов, последовательность изучения, а также разделы практик. </w:t>
      </w:r>
    </w:p>
    <w:p w:rsidR="008667D0" w:rsidRDefault="008B4080">
      <w:pPr>
        <w:spacing w:after="35"/>
        <w:ind w:left="-15" w:right="53" w:firstLine="566"/>
      </w:pPr>
      <w:r>
        <w:t>Обязательная часть ППССЗ по циклам составляет около 70 % от общего объема времени, отведенного на их освоение, вариативная часть (около 30 %).</w:t>
      </w:r>
      <w:r>
        <w:rPr>
          <w:i/>
        </w:rPr>
        <w:t xml:space="preserve"> </w:t>
      </w:r>
    </w:p>
    <w:p w:rsidR="008667D0" w:rsidRDefault="008B4080">
      <w:pPr>
        <w:ind w:left="-15" w:right="387" w:firstLine="566"/>
      </w:pPr>
      <w:r>
        <w:t xml:space="preserve">Обязательная часть общего гуманитарного и социально-экономического цикла ППССЗ СПО предусматривает изучение следующих обязательных дисциплин «Основы философии», «История», «Иностранный язык», «Физическая культура». </w:t>
      </w:r>
    </w:p>
    <w:p w:rsidR="008667D0" w:rsidRDefault="008B4080">
      <w:pPr>
        <w:ind w:left="-15" w:right="53"/>
      </w:pPr>
      <w:r>
        <w:t xml:space="preserve">Объем часов по физической культуре реализуется как за счет часов, указанных в рабочем учебном плане, так и за счет различных форм внеурочных занятий. </w:t>
      </w:r>
    </w:p>
    <w:p w:rsidR="008667D0" w:rsidRDefault="008B4080">
      <w:pPr>
        <w:spacing w:after="4" w:line="256" w:lineRule="auto"/>
        <w:ind w:left="-15" w:right="44"/>
        <w:jc w:val="left"/>
      </w:pPr>
      <w:r>
        <w:t xml:space="preserve">Объем часов на дисциплину "Безопасность жизнедеятельности" составляет 68 часов. Для подгрупп девушек 48 часов, отведенных на изучение основ военной службы в рамках этой дисциплины, используется на освоение основ медицинских знаний. В период обучения с юношами </w:t>
      </w:r>
      <w:proofErr w:type="gramStart"/>
      <w:r>
        <w:t>проводятся  учебные</w:t>
      </w:r>
      <w:proofErr w:type="gramEnd"/>
      <w:r>
        <w:t xml:space="preserve"> сборы в соответствии с п.1 ст. 13 Федерального закона «О воинской обязанности и военной службе» от 28 марта 1998 г. № 53-ФЗ. </w:t>
      </w:r>
    </w:p>
    <w:p w:rsidR="008667D0" w:rsidRDefault="008B4080">
      <w:pPr>
        <w:spacing w:after="26" w:line="256" w:lineRule="auto"/>
        <w:ind w:left="-15" w:right="49" w:firstLine="556"/>
      </w:pPr>
      <w:r>
        <w:rPr>
          <w:color w:val="000000"/>
        </w:rPr>
        <w:t xml:space="preserve">Выполнение курсового проекта (работы) рассматривается как вид учебной работы по общепрофессиональной дисциплине (дисциплинам) профессионального цикла и (или) профессиональному модулю (модулям) профессионального цикла и реализуется в пределах времени, отведенного на их изучение. Выполнение курсового проекта (работы) предусматривается по общепрофессиональным дисциплинам: «Организация коммерческой деятельности», «Анализ финансово-хозяйственной деятельности», междисциплинарному курсу «Товароведение продовольственных и непродовольственных товаров» профессионального модуля ПМ.01 «Управление ассортиментом, оценка качества и обеспечение </w:t>
      </w:r>
      <w:proofErr w:type="spellStart"/>
      <w:r>
        <w:rPr>
          <w:color w:val="000000"/>
        </w:rPr>
        <w:t>сохраняемости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товаров »</w:t>
      </w:r>
      <w:proofErr w:type="gramEnd"/>
      <w:r>
        <w:rPr>
          <w:color w:val="000000"/>
        </w:rPr>
        <w:t xml:space="preserve">. </w:t>
      </w:r>
    </w:p>
    <w:p w:rsidR="008667D0" w:rsidRDefault="008B4080">
      <w:pPr>
        <w:spacing w:after="26" w:line="256" w:lineRule="auto"/>
        <w:ind w:left="-15" w:right="49" w:firstLine="556"/>
      </w:pPr>
      <w:r>
        <w:rPr>
          <w:color w:val="000000"/>
        </w:rPr>
        <w:t>Вариативная часть составляет 30%. Одна часть вариативной части учебного плана представлена дисциплинами ОД.14 «Студент в среде E-</w:t>
      </w:r>
      <w:proofErr w:type="spellStart"/>
      <w:r>
        <w:rPr>
          <w:color w:val="000000"/>
        </w:rPr>
        <w:t>learning</w:t>
      </w:r>
      <w:proofErr w:type="spellEnd"/>
      <w:r>
        <w:rPr>
          <w:color w:val="000000"/>
        </w:rPr>
        <w:t>», ОГСЭ.06 «Психология деловых отношений», ОГСЭ.05 «Русский язык и культура речи», ОПД.10 «Экономическая теория и современная экономика». Другая часть часов использована на углубленное изучение дисциплин обязательной части.</w:t>
      </w:r>
      <w:r>
        <w:t xml:space="preserve">   </w:t>
      </w:r>
    </w:p>
    <w:p w:rsidR="008667D0" w:rsidRDefault="008B4080">
      <w:pPr>
        <w:ind w:left="-15" w:right="53"/>
      </w:pPr>
      <w:r>
        <w:t xml:space="preserve">Объем обязательных учебных </w:t>
      </w:r>
      <w:proofErr w:type="gramStart"/>
      <w:r>
        <w:t>занятий  36</w:t>
      </w:r>
      <w:proofErr w:type="gramEnd"/>
      <w:r>
        <w:t xml:space="preserve"> часов в неделю; максимальный объем учебной нагрузки, включающий все виды аудиторной и внеаудиторной нагрузки 54 часа. </w:t>
      </w:r>
    </w:p>
    <w:p w:rsidR="008667D0" w:rsidRDefault="008B4080">
      <w:pPr>
        <w:ind w:left="-15" w:right="53"/>
      </w:pPr>
      <w:r>
        <w:t xml:space="preserve">Срок освоения ППССЗ СПО базовой подготовки при очной форме получения образования составляет 98 </w:t>
      </w:r>
      <w:proofErr w:type="gramStart"/>
      <w:r>
        <w:t>недель,  учебная</w:t>
      </w:r>
      <w:proofErr w:type="gramEnd"/>
      <w:r>
        <w:t xml:space="preserve"> практика и производственная практика (по профилю специальности) - 10 недель, производственная практика (преддипломная) - 4 недели, промежуточная аттестация - 5 недель, государственная (итоговая) аттестация  - 6 недель, каникулярное время -24 недели.   </w:t>
      </w:r>
    </w:p>
    <w:p w:rsidR="008667D0" w:rsidRDefault="008B4080">
      <w:pPr>
        <w:ind w:left="-15" w:right="53"/>
      </w:pPr>
      <w:r>
        <w:t xml:space="preserve">Консультации для студентов предусматриваются в объеме 100 часов на учебную группу на каждый учебный год.   Форма проведения консультаций, предусмотренная учебным планом – групповые и индивидуальные консультации. </w:t>
      </w:r>
    </w:p>
    <w:p w:rsidR="008667D0" w:rsidRDefault="008B408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667D0" w:rsidRDefault="008B4080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8667D0" w:rsidRDefault="008B4080">
      <w:pPr>
        <w:spacing w:line="271" w:lineRule="auto"/>
        <w:ind w:left="730" w:right="44" w:hanging="10"/>
      </w:pPr>
      <w:r>
        <w:rPr>
          <w:b/>
        </w:rPr>
        <w:t>4.3. Рабочие программы учебных курсов, предметов, дисциплин (модулей</w:t>
      </w:r>
      <w:r>
        <w:t xml:space="preserve">)  </w:t>
      </w:r>
    </w:p>
    <w:p w:rsidR="008667D0" w:rsidRDefault="008B4080">
      <w:pPr>
        <w:ind w:left="-15" w:right="53"/>
      </w:pPr>
      <w:r>
        <w:t xml:space="preserve">В рабочих программах учебных дисциплин четко сформулированы конечные результаты обучения в увязке с осваиваемыми знаниями, умениями и приобретаемыми </w:t>
      </w:r>
      <w:r>
        <w:lastRenderedPageBreak/>
        <w:t xml:space="preserve">компетенциями в целом по ППССЗ СПО </w:t>
      </w:r>
      <w:r>
        <w:rPr>
          <w:b/>
          <w:i/>
        </w:rPr>
        <w:t>по специальности 38.02.04 Коммерция (по отраслям)</w:t>
      </w:r>
      <w:r>
        <w:t xml:space="preserve">. </w:t>
      </w:r>
    </w:p>
    <w:p w:rsidR="008667D0" w:rsidRDefault="008B4080">
      <w:pPr>
        <w:ind w:left="-15" w:right="53" w:firstLine="566"/>
      </w:pPr>
      <w:r>
        <w:t xml:space="preserve">Пакет рабочих программ по дисциплинам (модулям), предусмотренным учебным планом по специальности 38.02.04 Коммерция (по отраслям) представлены в </w:t>
      </w:r>
      <w:r>
        <w:rPr>
          <w:b/>
          <w:i/>
        </w:rPr>
        <w:t xml:space="preserve">Приложении </w:t>
      </w:r>
    </w:p>
    <w:p w:rsidR="008667D0" w:rsidRDefault="008B4080">
      <w:pPr>
        <w:spacing w:after="4" w:line="270" w:lineRule="auto"/>
        <w:ind w:left="-5" w:right="0" w:hanging="10"/>
        <w:jc w:val="left"/>
      </w:pPr>
      <w:r>
        <w:rPr>
          <w:b/>
          <w:i/>
        </w:rPr>
        <w:t>4.</w:t>
      </w:r>
      <w:r>
        <w:rPr>
          <w:b/>
        </w:rPr>
        <w:t xml:space="preserve"> </w:t>
      </w:r>
    </w:p>
    <w:p w:rsidR="008667D0" w:rsidRDefault="008B4080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8667D0" w:rsidRDefault="008B4080">
      <w:pPr>
        <w:spacing w:after="0" w:line="259" w:lineRule="auto"/>
        <w:ind w:left="720" w:right="0" w:firstLine="0"/>
        <w:jc w:val="left"/>
      </w:pPr>
      <w:r>
        <w:rPr>
          <w:i/>
        </w:rPr>
        <w:t xml:space="preserve"> </w:t>
      </w:r>
    </w:p>
    <w:p w:rsidR="008667D0" w:rsidRDefault="008B4080">
      <w:pPr>
        <w:spacing w:after="31" w:line="259" w:lineRule="auto"/>
        <w:ind w:left="720" w:right="0" w:firstLine="0"/>
        <w:jc w:val="left"/>
      </w:pPr>
      <w:r>
        <w:rPr>
          <w:i/>
        </w:rPr>
        <w:t xml:space="preserve"> </w:t>
      </w:r>
    </w:p>
    <w:p w:rsidR="008667D0" w:rsidRDefault="008B4080">
      <w:pPr>
        <w:spacing w:line="271" w:lineRule="auto"/>
        <w:ind w:left="730" w:right="44" w:hanging="10"/>
      </w:pPr>
      <w:r>
        <w:rPr>
          <w:b/>
        </w:rPr>
        <w:t xml:space="preserve">4.4. Программы учебной и производственной практик. </w:t>
      </w:r>
    </w:p>
    <w:p w:rsidR="008667D0" w:rsidRDefault="008B4080">
      <w:pPr>
        <w:spacing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8667D0" w:rsidRDefault="008B4080">
      <w:pPr>
        <w:spacing w:after="4" w:line="260" w:lineRule="auto"/>
        <w:ind w:left="-15" w:right="47" w:firstLine="708"/>
      </w:pPr>
      <w:r>
        <w:rPr>
          <w:sz w:val="23"/>
        </w:rPr>
        <w:t xml:space="preserve">В соответствии с ФГОС СПО по направлению подготовки </w:t>
      </w:r>
      <w:r>
        <w:rPr>
          <w:b/>
          <w:sz w:val="23"/>
        </w:rPr>
        <w:t xml:space="preserve">38.02.04 «Коммерция (по отраслям)» </w:t>
      </w:r>
      <w:r>
        <w:rPr>
          <w:sz w:val="23"/>
        </w:rPr>
        <w:t xml:space="preserve"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СПО предусматриваются следующие виды практик: учебная и производственная.  </w:t>
      </w:r>
    </w:p>
    <w:p w:rsidR="008667D0" w:rsidRDefault="008B4080">
      <w:pPr>
        <w:spacing w:after="4" w:line="260" w:lineRule="auto"/>
        <w:ind w:left="-15" w:right="47" w:firstLine="708"/>
      </w:pPr>
      <w:r>
        <w:rPr>
          <w:sz w:val="23"/>
        </w:rPr>
        <w:t xml:space="preserve">Производственная практика состоит из двух этапов: практики по профилю специальности и преддипломной практики.  </w:t>
      </w:r>
    </w:p>
    <w:p w:rsidR="008667D0" w:rsidRDefault="008B4080">
      <w:pPr>
        <w:ind w:left="-15" w:right="53"/>
      </w:pPr>
      <w:r>
        <w:t xml:space="preserve">Учебная практика проводится в рамках профессиональных </w:t>
      </w:r>
      <w:proofErr w:type="gramStart"/>
      <w:r>
        <w:t>модулей:  ПМ</w:t>
      </w:r>
      <w:proofErr w:type="gramEnd"/>
      <w:r>
        <w:t xml:space="preserve"> 01, ПМ.04.– реализуется концентрированно в несколько периодов. По окончании учебной практики проводится зачет.    </w:t>
      </w:r>
    </w:p>
    <w:p w:rsidR="008667D0" w:rsidRDefault="008B4080">
      <w:pPr>
        <w:ind w:left="-15" w:right="53"/>
      </w:pPr>
      <w:r>
        <w:t xml:space="preserve">Производственная практика состоит из двух этапов: практики по профилю специальности и преддипломной практики. Производственная практика (по профилю специальности) проводится в рамках профессиональных модулей: ПМ.02, ПМ.03. По окончании практики по профилю специальности проводится зачет.  </w:t>
      </w:r>
    </w:p>
    <w:p w:rsidR="008667D0" w:rsidRDefault="008B4080">
      <w:pPr>
        <w:ind w:left="-15" w:right="53"/>
      </w:pPr>
      <w:r>
        <w:t xml:space="preserve">Преддипломная практика проводится в 4 семестре и составляет 4 недели. В период прохождения преддипломной практики студентами собирается материал для написания дипломной работы. По окончании преддипломной практики проводится зачет. </w:t>
      </w:r>
    </w:p>
    <w:p w:rsidR="008667D0" w:rsidRDefault="008B408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667D0" w:rsidRDefault="008B4080">
      <w:pPr>
        <w:spacing w:after="23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spacing w:after="4" w:line="256" w:lineRule="auto"/>
        <w:ind w:left="-15" w:right="44" w:firstLine="0"/>
        <w:jc w:val="left"/>
      </w:pPr>
      <w:r>
        <w:t xml:space="preserve">Универсальные (общекультурные), профессиональные и </w:t>
      </w:r>
      <w:proofErr w:type="spellStart"/>
      <w:r>
        <w:t>профессиональноспециализированные</w:t>
      </w:r>
      <w:proofErr w:type="spellEnd"/>
      <w:r>
        <w:t xml:space="preserve"> компетенции, приобретаемые обучающимися в процессе прохождения практики отражены в матрице соответствия составных частей ППССЗ СПО по специальности 38.02.04 Коммерция (по отраслям) и компетенций, формируемых в результате освоения данной ППССЗ СПО</w:t>
      </w:r>
      <w:r>
        <w:rPr>
          <w:b/>
          <w:i/>
        </w:rPr>
        <w:t>.</w:t>
      </w:r>
      <w:r>
        <w:rPr>
          <w:i/>
        </w:rPr>
        <w:t xml:space="preserve"> </w:t>
      </w:r>
    </w:p>
    <w:p w:rsidR="008667D0" w:rsidRDefault="008B4080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8667D0" w:rsidRDefault="008B4080">
      <w:pPr>
        <w:numPr>
          <w:ilvl w:val="0"/>
          <w:numId w:val="11"/>
        </w:numPr>
        <w:spacing w:line="271" w:lineRule="auto"/>
        <w:ind w:right="44" w:hanging="252"/>
      </w:pPr>
      <w:r>
        <w:rPr>
          <w:b/>
        </w:rPr>
        <w:t xml:space="preserve">Фактическое ресурсное обеспечение </w:t>
      </w:r>
      <w:r>
        <w:rPr>
          <w:b/>
          <w:sz w:val="23"/>
        </w:rPr>
        <w:t xml:space="preserve">ППССЗ СПО </w:t>
      </w:r>
      <w:r>
        <w:rPr>
          <w:b/>
        </w:rPr>
        <w:t xml:space="preserve">по специальности 38.02.04 </w:t>
      </w:r>
    </w:p>
    <w:p w:rsidR="008667D0" w:rsidRDefault="008B4080">
      <w:pPr>
        <w:spacing w:line="271" w:lineRule="auto"/>
        <w:ind w:left="-5" w:right="44" w:hanging="10"/>
      </w:pPr>
      <w:r>
        <w:rPr>
          <w:b/>
        </w:rPr>
        <w:t xml:space="preserve">Коммерция (по отраслям)  </w:t>
      </w:r>
    </w:p>
    <w:p w:rsidR="008667D0" w:rsidRDefault="008B4080">
      <w:pPr>
        <w:spacing w:after="26" w:line="259" w:lineRule="auto"/>
        <w:ind w:left="708" w:right="0" w:firstLine="0"/>
        <w:jc w:val="left"/>
      </w:pPr>
      <w:r>
        <w:rPr>
          <w:b/>
          <w:i/>
        </w:rPr>
        <w:t xml:space="preserve"> </w:t>
      </w:r>
    </w:p>
    <w:p w:rsidR="008667D0" w:rsidRDefault="008B4080">
      <w:pPr>
        <w:numPr>
          <w:ilvl w:val="1"/>
          <w:numId w:val="11"/>
        </w:numPr>
        <w:spacing w:after="4" w:line="270" w:lineRule="auto"/>
        <w:ind w:right="0" w:hanging="420"/>
        <w:jc w:val="left"/>
      </w:pPr>
      <w:r>
        <w:rPr>
          <w:b/>
          <w:i/>
        </w:rPr>
        <w:t xml:space="preserve">Кадровое обеспечение </w:t>
      </w:r>
    </w:p>
    <w:p w:rsidR="008667D0" w:rsidRDefault="008B4080">
      <w:pPr>
        <w:ind w:left="-15" w:right="53" w:firstLine="540"/>
      </w:pPr>
      <w:r>
        <w:t xml:space="preserve">Реализация ППССЗ СПО 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8667D0" w:rsidRDefault="008B4080">
      <w:pPr>
        <w:spacing w:after="4" w:line="256" w:lineRule="auto"/>
        <w:ind w:left="-15" w:right="44"/>
        <w:jc w:val="left"/>
      </w:pPr>
      <w:r>
        <w:t xml:space="preserve">Преподаватели профессионального цикла имеют опыт деятельности в организациях соответствующей профессиональной сферы. Эти преподаватели проходят стажировку в профильных организациях не реже 1 раза в 3 года. </w:t>
      </w:r>
    </w:p>
    <w:p w:rsidR="008667D0" w:rsidRDefault="008B4080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8667D0" w:rsidRDefault="008B4080">
      <w:pPr>
        <w:numPr>
          <w:ilvl w:val="1"/>
          <w:numId w:val="11"/>
        </w:numPr>
        <w:spacing w:after="4" w:line="270" w:lineRule="auto"/>
        <w:ind w:right="0" w:hanging="420"/>
        <w:jc w:val="left"/>
      </w:pPr>
      <w:r>
        <w:rPr>
          <w:b/>
          <w:i/>
        </w:rPr>
        <w:t xml:space="preserve">Учебно-методическое обеспечение </w:t>
      </w:r>
    </w:p>
    <w:p w:rsidR="008667D0" w:rsidRDefault="008B4080">
      <w:pPr>
        <w:ind w:left="-15" w:right="53" w:firstLine="566"/>
      </w:pPr>
      <w:r>
        <w:t xml:space="preserve">Основная учебно-методическая литература, рекомендованная в программах </w:t>
      </w:r>
      <w:proofErr w:type="gramStart"/>
      <w:r>
        <w:t>дисциплин  в</w:t>
      </w:r>
      <w:proofErr w:type="gramEnd"/>
      <w:r>
        <w:t xml:space="preserve"> качестве обязательной,  включает учебные пособия с грифом Министерства образования РФ и УМО, монографии. </w:t>
      </w:r>
    </w:p>
    <w:p w:rsidR="008667D0" w:rsidRDefault="008B4080">
      <w:pPr>
        <w:ind w:left="-15" w:right="53" w:firstLine="566"/>
      </w:pPr>
      <w:r>
        <w:lastRenderedPageBreak/>
        <w:t xml:space="preserve">Обеспеченность основной учебной литературой по большинству из них находится в пределах норматива (0,5 экз. на 1 студента) и выше. </w:t>
      </w:r>
    </w:p>
    <w:p w:rsidR="008667D0" w:rsidRDefault="008B4080">
      <w:pPr>
        <w:ind w:left="-15" w:right="53" w:firstLine="566"/>
      </w:pPr>
      <w:r>
        <w:t xml:space="preserve">В качестве дополнительной литературы используется фонд нормативных документов, сборники законодательных актов, справочники, отраслевые журналы и другие издания, которые в библиотеке находятся в достаточном количестве. </w:t>
      </w:r>
    </w:p>
    <w:p w:rsidR="008667D0" w:rsidRDefault="008B4080">
      <w:pPr>
        <w:ind w:left="-15" w:right="53" w:firstLine="566"/>
      </w:pPr>
      <w:r>
        <w:t xml:space="preserve">Наряду с учебниками по большинству дисциплин имеются учебные пособия, разработанные преподавателями, которые в целом охватывают основной учебный материал, предусмотренный учебными программами дисциплин. </w:t>
      </w:r>
    </w:p>
    <w:p w:rsidR="008667D0" w:rsidRDefault="008B4080">
      <w:pPr>
        <w:ind w:left="-15" w:right="53" w:firstLine="566"/>
      </w:pPr>
      <w:r>
        <w:t xml:space="preserve">Учебный фонд регулярно пополняется, систематически проводятся заказы на новые учебники, учебные пособия, ведется поиск учебной литературы по прайс-листам и каталогам ведущих издательств, на основании чего и осуществляются заказы на учебную литературу.  </w:t>
      </w:r>
    </w:p>
    <w:p w:rsidR="008667D0" w:rsidRDefault="008B4080">
      <w:pPr>
        <w:ind w:left="-15" w:right="53" w:firstLine="566"/>
      </w:pPr>
      <w:r>
        <w:t xml:space="preserve">При проведении лекционных занятий используется мультимедиа комплекс, что обеспечивает наглядность процесса обучения и повышает его качество.  </w:t>
      </w:r>
    </w:p>
    <w:p w:rsidR="008667D0" w:rsidRDefault="008B4080">
      <w:pPr>
        <w:ind w:left="-15" w:right="53" w:firstLine="0"/>
      </w:pPr>
      <w:r>
        <w:t xml:space="preserve">В системе дистанционного </w:t>
      </w:r>
      <w:proofErr w:type="gramStart"/>
      <w:r>
        <w:t>обучения  представлены</w:t>
      </w:r>
      <w:proofErr w:type="gramEnd"/>
      <w:r>
        <w:t xml:space="preserve"> учебные пособия, тесты для текущего и итогового контроля знаний студентов, вопросы и задания для самостоятельной работы.  </w:t>
      </w:r>
    </w:p>
    <w:p w:rsidR="008667D0" w:rsidRDefault="008B4080">
      <w:pPr>
        <w:ind w:left="-15" w:right="53" w:firstLine="0"/>
      </w:pPr>
      <w:r>
        <w:t xml:space="preserve">Созданы электронные версии методических </w:t>
      </w:r>
      <w:proofErr w:type="gramStart"/>
      <w:r>
        <w:t>разработок  по</w:t>
      </w:r>
      <w:proofErr w:type="gramEnd"/>
      <w:r>
        <w:t xml:space="preserve"> изучению дисциплин.  </w:t>
      </w:r>
    </w:p>
    <w:p w:rsidR="008667D0" w:rsidRDefault="008B4080">
      <w:pPr>
        <w:ind w:left="-15" w:right="53" w:firstLine="566"/>
      </w:pPr>
      <w:r>
        <w:t xml:space="preserve">Реализация ППССЗ по специальности «Коммерция» (по отраслям) обеспечивается доступом каждого обучающегося к базам данных и библиотечным фондам колледжа, исходя из полного перечня учебных дисциплин. </w:t>
      </w:r>
    </w:p>
    <w:p w:rsidR="008667D0" w:rsidRDefault="008B4080">
      <w:pPr>
        <w:ind w:left="-15" w:right="53" w:firstLine="566"/>
      </w:pPr>
      <w:r>
        <w:t xml:space="preserve">Реализация </w:t>
      </w:r>
      <w:proofErr w:type="spellStart"/>
      <w:r>
        <w:t>компетентностного</w:t>
      </w:r>
      <w:proofErr w:type="spellEnd"/>
      <w:r>
        <w:t xml:space="preserve"> подхода предусматривает широкое использование в учебном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тренингов) в сочетании и с внеаудиторной работой с целью формирования и развития профессиональных навыков обучающихся. </w:t>
      </w:r>
    </w:p>
    <w:p w:rsidR="008667D0" w:rsidRDefault="008B4080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667D0" w:rsidRDefault="008B4080">
      <w:pPr>
        <w:spacing w:after="30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spacing w:after="4" w:line="270" w:lineRule="auto"/>
        <w:ind w:left="718" w:right="0" w:hanging="10"/>
        <w:jc w:val="left"/>
      </w:pPr>
      <w:r>
        <w:rPr>
          <w:b/>
          <w:i/>
        </w:rPr>
        <w:t xml:space="preserve">5.3. Материально-техническое обеспечение </w:t>
      </w:r>
    </w:p>
    <w:p w:rsidR="008667D0" w:rsidRDefault="008B4080">
      <w:pPr>
        <w:ind w:left="-15" w:right="53"/>
      </w:pPr>
      <w:r>
        <w:t>В КЭСИ создана ИТ-инфраструктура</w:t>
      </w:r>
      <w:r>
        <w:rPr>
          <w:b/>
          <w:i/>
        </w:rPr>
        <w:t xml:space="preserve">. </w:t>
      </w:r>
      <w:r>
        <w:t xml:space="preserve"> локальная сеть, аудитории, оснащенные компьютерами с пакетами прикладных программ, мультимедийным оборудованием и системами связи, позволяют вести учебный процесс на высоком уровне. </w:t>
      </w:r>
    </w:p>
    <w:p w:rsidR="008667D0" w:rsidRDefault="008B4080">
      <w:pPr>
        <w:ind w:left="-15" w:right="53"/>
      </w:pPr>
      <w:r>
        <w:t xml:space="preserve">Каждый студент имеет возможность при подготовке к учебным занятиям пользоваться электронными учебниками, пособиями, презентациями и другими элементами учебно-методического комплекса, разработанного по каждой дисциплине. При оценке знаний и навыков студентов используется как традиционная, так и </w:t>
      </w:r>
      <w:proofErr w:type="spellStart"/>
      <w:r>
        <w:t>балльнорейтинговая</w:t>
      </w:r>
      <w:proofErr w:type="spellEnd"/>
      <w:r>
        <w:t xml:space="preserve"> системы оценки.  </w:t>
      </w:r>
    </w:p>
    <w:p w:rsidR="008667D0" w:rsidRDefault="008B4080">
      <w:pPr>
        <w:ind w:left="-15" w:right="53"/>
      </w:pPr>
      <w:r>
        <w:t xml:space="preserve">Для реализации </w:t>
      </w:r>
      <w:r>
        <w:rPr>
          <w:sz w:val="23"/>
        </w:rPr>
        <w:t xml:space="preserve">ППССЗ СПО </w:t>
      </w:r>
      <w:r>
        <w:t xml:space="preserve">по специальности 38.02.04 Коммерция (по отраслям) перечень материально-технического обеспечения включает в себя: лекционные аудитории (оборудованные видеопроекционным оборудованием для презентаций, средствами звуковоспроизведения, экраном, и имеющие выход в сеть Интернет), помещения для проведения семинарских и практических занятий (оборудованные учебной мебелью), кабинеты для занятий по иностранному языку, библиотеки (имеющие рабочие места для студентов, оснащенные компьютерами с доступом к базе данных и сети Интернет), компьютерные классы.  </w:t>
      </w:r>
    </w:p>
    <w:p w:rsidR="008667D0" w:rsidRDefault="008B4080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667D0" w:rsidRDefault="008B4080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8667D0" w:rsidRDefault="008B4080">
      <w:pPr>
        <w:ind w:left="708" w:right="53" w:firstLine="0"/>
      </w:pPr>
      <w:r>
        <w:t xml:space="preserve">Перечень кабинетов, лабораторий и пр. помещений: </w:t>
      </w:r>
    </w:p>
    <w:p w:rsidR="008667D0" w:rsidRDefault="008B4080">
      <w:pPr>
        <w:spacing w:after="0" w:line="259" w:lineRule="auto"/>
        <w:ind w:left="1135" w:right="0" w:firstLine="0"/>
        <w:jc w:val="left"/>
      </w:pPr>
      <w:r>
        <w:rPr>
          <w:b/>
          <w:i/>
        </w:rPr>
        <w:t xml:space="preserve"> </w:t>
      </w:r>
    </w:p>
    <w:p w:rsidR="008667D0" w:rsidRDefault="008B4080">
      <w:pPr>
        <w:spacing w:after="0" w:line="259" w:lineRule="auto"/>
        <w:ind w:left="1135" w:right="0" w:firstLine="0"/>
        <w:jc w:val="left"/>
      </w:pPr>
      <w:r>
        <w:rPr>
          <w:b/>
          <w:i/>
        </w:rPr>
        <w:lastRenderedPageBreak/>
        <w:t xml:space="preserve"> </w:t>
      </w:r>
    </w:p>
    <w:tbl>
      <w:tblPr>
        <w:tblStyle w:val="TableGrid"/>
        <w:tblW w:w="9350" w:type="dxa"/>
        <w:tblInd w:w="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7"/>
        <w:gridCol w:w="8593"/>
      </w:tblGrid>
      <w:tr w:rsidR="008667D0">
        <w:trPr>
          <w:trHeight w:val="51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667D0" w:rsidRDefault="008B4080">
            <w:pPr>
              <w:spacing w:after="13" w:line="259" w:lineRule="auto"/>
              <w:ind w:left="6" w:right="0" w:firstLine="0"/>
              <w:jc w:val="center"/>
            </w:pPr>
            <w:r>
              <w:rPr>
                <w:color w:val="000000"/>
                <w:sz w:val="22"/>
              </w:rPr>
              <w:t xml:space="preserve">№ </w:t>
            </w:r>
          </w:p>
          <w:p w:rsidR="008667D0" w:rsidRDefault="008B4080">
            <w:pPr>
              <w:spacing w:after="0" w:line="259" w:lineRule="auto"/>
              <w:ind w:left="6" w:right="0" w:firstLine="0"/>
              <w:jc w:val="center"/>
            </w:pPr>
            <w:r>
              <w:rPr>
                <w:color w:val="000000"/>
                <w:sz w:val="22"/>
              </w:rPr>
              <w:t xml:space="preserve">п/п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667D0" w:rsidRDefault="008B4080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Наименование </w:t>
            </w:r>
          </w:p>
        </w:tc>
      </w:tr>
      <w:tr w:rsidR="008667D0">
        <w:trPr>
          <w:trHeight w:val="34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64" w:right="0" w:firstLine="0"/>
              <w:jc w:val="center"/>
            </w:pP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Кабинеты: </w:t>
            </w:r>
          </w:p>
        </w:tc>
      </w:tr>
      <w:tr w:rsidR="008667D0">
        <w:trPr>
          <w:trHeight w:val="35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1.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Социально-экономических дисциплин </w:t>
            </w:r>
          </w:p>
        </w:tc>
      </w:tr>
      <w:tr w:rsidR="008667D0">
        <w:trPr>
          <w:trHeight w:val="35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2.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Иностранного языка </w:t>
            </w:r>
          </w:p>
        </w:tc>
      </w:tr>
      <w:tr w:rsidR="008667D0">
        <w:trPr>
          <w:trHeight w:val="28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3.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Математики </w:t>
            </w:r>
          </w:p>
        </w:tc>
      </w:tr>
      <w:tr w:rsidR="008667D0">
        <w:trPr>
          <w:trHeight w:val="31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4.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Статистики </w:t>
            </w:r>
          </w:p>
        </w:tc>
      </w:tr>
      <w:tr w:rsidR="008667D0">
        <w:trPr>
          <w:trHeight w:val="39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5.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Менеджмента </w:t>
            </w:r>
          </w:p>
        </w:tc>
      </w:tr>
      <w:tr w:rsidR="008667D0">
        <w:trPr>
          <w:trHeight w:val="29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6.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Маркетинга </w:t>
            </w:r>
          </w:p>
        </w:tc>
      </w:tr>
      <w:tr w:rsidR="008667D0">
        <w:trPr>
          <w:trHeight w:val="3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7.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Документационного обеспечения управления </w:t>
            </w:r>
          </w:p>
        </w:tc>
      </w:tr>
      <w:tr w:rsidR="008667D0">
        <w:trPr>
          <w:trHeight w:val="38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8.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Правового обеспечения профессиональной деятельности </w:t>
            </w:r>
          </w:p>
        </w:tc>
      </w:tr>
      <w:tr w:rsidR="008667D0">
        <w:trPr>
          <w:trHeight w:val="3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9.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Бухгалтерского учета </w:t>
            </w:r>
          </w:p>
        </w:tc>
      </w:tr>
      <w:tr w:rsidR="008667D0">
        <w:trPr>
          <w:trHeight w:val="38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10.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Финансов, налогов и налогообложения </w:t>
            </w:r>
          </w:p>
        </w:tc>
      </w:tr>
      <w:tr w:rsidR="008667D0">
        <w:trPr>
          <w:trHeight w:val="3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11.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Стандартизации, метрологии и подтверждения соответствия </w:t>
            </w:r>
          </w:p>
        </w:tc>
      </w:tr>
      <w:tr w:rsidR="008667D0">
        <w:trPr>
          <w:trHeight w:val="38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12.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Безопасности жизнедеятельности </w:t>
            </w:r>
          </w:p>
        </w:tc>
      </w:tr>
      <w:tr w:rsidR="008667D0">
        <w:trPr>
          <w:trHeight w:val="3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13.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Организации коммерческой деятельности и логистики </w:t>
            </w:r>
          </w:p>
        </w:tc>
      </w:tr>
      <w:tr w:rsidR="008667D0">
        <w:trPr>
          <w:trHeight w:val="3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14.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Экономика организации </w:t>
            </w:r>
          </w:p>
        </w:tc>
      </w:tr>
      <w:tr w:rsidR="008667D0">
        <w:trPr>
          <w:trHeight w:val="38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16.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Междисциплинарных курсов </w:t>
            </w:r>
          </w:p>
        </w:tc>
      </w:tr>
      <w:tr w:rsidR="008667D0">
        <w:trPr>
          <w:trHeight w:val="38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64" w:right="0" w:firstLine="0"/>
              <w:jc w:val="center"/>
            </w:pP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Лаборатории: </w:t>
            </w:r>
          </w:p>
        </w:tc>
      </w:tr>
      <w:tr w:rsidR="008667D0">
        <w:trPr>
          <w:trHeight w:val="26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1.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Информационных технологий в профессиональной деятельности </w:t>
            </w:r>
          </w:p>
        </w:tc>
      </w:tr>
      <w:tr w:rsidR="008667D0">
        <w:trPr>
          <w:trHeight w:val="26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2.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Технического оснащения торговых организаций и охраны труда </w:t>
            </w:r>
          </w:p>
        </w:tc>
      </w:tr>
      <w:tr w:rsidR="008667D0">
        <w:trPr>
          <w:trHeight w:val="26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3.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Товароведения </w:t>
            </w:r>
          </w:p>
        </w:tc>
      </w:tr>
      <w:tr w:rsidR="008667D0">
        <w:trPr>
          <w:trHeight w:val="26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64" w:right="0" w:firstLine="0"/>
              <w:jc w:val="center"/>
            </w:pP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Спортивный комплекс: </w:t>
            </w:r>
          </w:p>
        </w:tc>
      </w:tr>
      <w:tr w:rsidR="008667D0">
        <w:trPr>
          <w:trHeight w:val="26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1.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Спортивный зал </w:t>
            </w:r>
          </w:p>
        </w:tc>
      </w:tr>
      <w:tr w:rsidR="008667D0">
        <w:trPr>
          <w:trHeight w:val="26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2.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Открытый стадион широкого профиля с элементами полосы препятствий </w:t>
            </w:r>
          </w:p>
        </w:tc>
      </w:tr>
      <w:tr w:rsidR="008667D0">
        <w:trPr>
          <w:trHeight w:val="26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64" w:right="0" w:firstLine="0"/>
              <w:jc w:val="center"/>
            </w:pP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Залы: </w:t>
            </w:r>
          </w:p>
        </w:tc>
      </w:tr>
      <w:tr w:rsidR="008667D0">
        <w:trPr>
          <w:trHeight w:val="26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1.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Библиотека, читальный зал с выходом в сеть Интернет </w:t>
            </w:r>
          </w:p>
        </w:tc>
      </w:tr>
      <w:tr w:rsidR="008667D0">
        <w:trPr>
          <w:trHeight w:val="26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000000"/>
                <w:sz w:val="22"/>
              </w:rPr>
              <w:t xml:space="preserve">2. </w:t>
            </w:r>
          </w:p>
        </w:tc>
        <w:tc>
          <w:tcPr>
            <w:tcW w:w="8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D0" w:rsidRDefault="008B408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Актовый зал </w:t>
            </w:r>
          </w:p>
        </w:tc>
      </w:tr>
    </w:tbl>
    <w:p w:rsidR="008667D0" w:rsidRDefault="008B4080">
      <w:pPr>
        <w:spacing w:after="0" w:line="259" w:lineRule="auto"/>
        <w:ind w:left="1135" w:right="0" w:firstLine="0"/>
        <w:jc w:val="left"/>
      </w:pPr>
      <w:r>
        <w:rPr>
          <w:b/>
          <w:i/>
        </w:rPr>
        <w:t xml:space="preserve"> </w:t>
      </w:r>
    </w:p>
    <w:p w:rsidR="008667D0" w:rsidRDefault="008B4080">
      <w:pPr>
        <w:spacing w:after="18" w:line="259" w:lineRule="auto"/>
        <w:ind w:left="1135" w:right="0" w:firstLine="0"/>
        <w:jc w:val="left"/>
      </w:pPr>
      <w:r>
        <w:rPr>
          <w:b/>
          <w:i/>
        </w:rPr>
        <w:t xml:space="preserve"> </w:t>
      </w:r>
    </w:p>
    <w:p w:rsidR="008667D0" w:rsidRDefault="008B4080">
      <w:pPr>
        <w:ind w:left="-15" w:right="53"/>
      </w:pPr>
      <w:r>
        <w:t xml:space="preserve">Колледж обеспечен необходимым комплектом лицензионного программного обеспечения. </w:t>
      </w:r>
    </w:p>
    <w:p w:rsidR="008667D0" w:rsidRDefault="008B4080">
      <w:pPr>
        <w:spacing w:after="0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spacing w:after="0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numPr>
          <w:ilvl w:val="0"/>
          <w:numId w:val="12"/>
        </w:numPr>
        <w:spacing w:after="18" w:line="259" w:lineRule="auto"/>
        <w:ind w:right="66" w:firstLine="0"/>
        <w:jc w:val="right"/>
      </w:pPr>
      <w:r>
        <w:rPr>
          <w:b/>
        </w:rPr>
        <w:t xml:space="preserve">Характеристики среды вуза, обеспечивающие развитие общекультурных (социально-личностных) компетенций выпускников.  </w:t>
      </w:r>
    </w:p>
    <w:p w:rsidR="008667D0" w:rsidRDefault="008B4080">
      <w:pPr>
        <w:spacing w:after="39" w:line="259" w:lineRule="auto"/>
        <w:ind w:left="-5" w:right="0" w:hanging="10"/>
        <w:jc w:val="left"/>
      </w:pPr>
      <w:r>
        <w:rPr>
          <w:i/>
        </w:rPr>
        <w:t xml:space="preserve">6.1. Задачи и направления социально-воспитательной и воспитательной </w:t>
      </w:r>
      <w:proofErr w:type="gramStart"/>
      <w:r>
        <w:rPr>
          <w:i/>
        </w:rPr>
        <w:t xml:space="preserve">работы  </w:t>
      </w:r>
      <w:r>
        <w:rPr>
          <w:b/>
        </w:rPr>
        <w:t>Задачи</w:t>
      </w:r>
      <w:proofErr w:type="gramEnd"/>
      <w:r>
        <w:rPr>
          <w:b/>
        </w:rPr>
        <w:t xml:space="preserve">: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содействие организации научно-исследовательской работы студентов;  </w:t>
      </w:r>
    </w:p>
    <w:p w:rsidR="008667D0" w:rsidRDefault="008B4080">
      <w:pPr>
        <w:numPr>
          <w:ilvl w:val="0"/>
          <w:numId w:val="13"/>
        </w:numPr>
        <w:spacing w:after="33"/>
        <w:ind w:right="53" w:hanging="360"/>
      </w:pPr>
      <w:r>
        <w:t xml:space="preserve">создание оптимальной социокультурной среды, ориентированной на творческое самовыражение и самореализацию личности;  </w:t>
      </w:r>
    </w:p>
    <w:p w:rsidR="008667D0" w:rsidRDefault="008B4080">
      <w:pPr>
        <w:numPr>
          <w:ilvl w:val="0"/>
          <w:numId w:val="13"/>
        </w:numPr>
        <w:spacing w:after="33"/>
        <w:ind w:right="53" w:hanging="360"/>
      </w:pPr>
      <w:r>
        <w:t xml:space="preserve">удовлетворение потребностей личности в интеллектуальном, культурном, нравственном и физическом развитии;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работа со студенческим активом по вопросам прав и обязанностей студентов.  </w:t>
      </w:r>
    </w:p>
    <w:p w:rsidR="008667D0" w:rsidRDefault="008B4080">
      <w:pPr>
        <w:spacing w:after="27" w:line="271" w:lineRule="auto"/>
        <w:ind w:left="-5" w:right="44" w:hanging="10"/>
      </w:pPr>
      <w:r>
        <w:rPr>
          <w:b/>
        </w:rPr>
        <w:t xml:space="preserve">Направления:  </w:t>
      </w:r>
    </w:p>
    <w:p w:rsidR="008667D0" w:rsidRDefault="008B4080">
      <w:pPr>
        <w:numPr>
          <w:ilvl w:val="0"/>
          <w:numId w:val="13"/>
        </w:numPr>
        <w:spacing w:after="32"/>
        <w:ind w:right="53" w:hanging="360"/>
      </w:pPr>
      <w:r>
        <w:lastRenderedPageBreak/>
        <w:t xml:space="preserve">проведение </w:t>
      </w:r>
      <w:r>
        <w:tab/>
        <w:t xml:space="preserve">культурно-массовых, </w:t>
      </w:r>
      <w:r>
        <w:tab/>
        <w:t xml:space="preserve">физкультурно-спортивных, </w:t>
      </w:r>
      <w:r>
        <w:tab/>
      </w:r>
      <w:proofErr w:type="spellStart"/>
      <w:r>
        <w:t>научнопросветительных</w:t>
      </w:r>
      <w:proofErr w:type="spellEnd"/>
      <w:r>
        <w:t xml:space="preserve"> мероприятий, организация досуга студентов;  </w:t>
      </w:r>
    </w:p>
    <w:p w:rsidR="008667D0" w:rsidRDefault="008B4080">
      <w:pPr>
        <w:numPr>
          <w:ilvl w:val="0"/>
          <w:numId w:val="13"/>
        </w:numPr>
        <w:spacing w:after="36"/>
        <w:ind w:right="53" w:hanging="360"/>
      </w:pPr>
      <w:r>
        <w:t xml:space="preserve">создание и организация работы творческих, физкультурных и спортивных, научных объединений и коллективов, объединений студентов и преподавателей по интересам;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организация гражданского и патриотического воспитания студентов;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организация научно-исследовательской работы студентов во </w:t>
      </w:r>
      <w:proofErr w:type="spellStart"/>
      <w:r>
        <w:t>внеучебное</w:t>
      </w:r>
      <w:proofErr w:type="spellEnd"/>
      <w:r>
        <w:t xml:space="preserve"> время;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формирование здоровье сберегающей среды и здорового образа жизни;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пропаганда физической культуры и здорового образа жизни;  </w:t>
      </w:r>
    </w:p>
    <w:p w:rsidR="008667D0" w:rsidRDefault="008B4080">
      <w:pPr>
        <w:numPr>
          <w:ilvl w:val="0"/>
          <w:numId w:val="13"/>
        </w:numPr>
        <w:spacing w:after="33"/>
        <w:ind w:right="53" w:hanging="360"/>
      </w:pPr>
      <w:r>
        <w:t xml:space="preserve">организация работы по профилактике правонарушений, наркомании и </w:t>
      </w:r>
      <w:proofErr w:type="spellStart"/>
      <w:r>
        <w:t>ВИЧинфекции</w:t>
      </w:r>
      <w:proofErr w:type="spellEnd"/>
      <w:r>
        <w:t xml:space="preserve"> среди студентов;  </w:t>
      </w:r>
    </w:p>
    <w:p w:rsidR="008667D0" w:rsidRDefault="008B4080">
      <w:pPr>
        <w:numPr>
          <w:ilvl w:val="0"/>
          <w:numId w:val="13"/>
        </w:numPr>
        <w:spacing w:after="33"/>
        <w:ind w:right="53" w:hanging="360"/>
      </w:pPr>
      <w:r>
        <w:t xml:space="preserve">содействие в работе студенческих общественных организаций, клубов и объединений;  </w:t>
      </w:r>
    </w:p>
    <w:p w:rsidR="008667D0" w:rsidRDefault="008B4080">
      <w:pPr>
        <w:numPr>
          <w:ilvl w:val="0"/>
          <w:numId w:val="13"/>
        </w:numPr>
        <w:spacing w:after="33"/>
        <w:ind w:right="53" w:hanging="360"/>
      </w:pPr>
      <w:r>
        <w:t xml:space="preserve">информационное обеспечение студентов, поддержка и развитие студенческих средств массовой информации;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научное обоснование существующих методик, поиск и внедрение новых технологий, форм и методов воспитательной деятельности;  </w:t>
      </w:r>
    </w:p>
    <w:p w:rsidR="008667D0" w:rsidRDefault="008B4080">
      <w:pPr>
        <w:spacing w:after="32"/>
        <w:ind w:left="785" w:right="53" w:firstLine="0"/>
      </w:pPr>
      <w:r>
        <w:t xml:space="preserve">создание системы морального и материального стимулирования преподавателей и студентов, активно участвующих в организации воспитательной работы;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развитие материально-технической базы и объектов, предназначенных для организации </w:t>
      </w:r>
      <w:proofErr w:type="spellStart"/>
      <w:r>
        <w:t>внеучебных</w:t>
      </w:r>
      <w:proofErr w:type="spellEnd"/>
      <w:r>
        <w:t xml:space="preserve"> мероприятий.  </w:t>
      </w:r>
    </w:p>
    <w:p w:rsidR="008667D0" w:rsidRDefault="008B4080">
      <w:pPr>
        <w:spacing w:after="0" w:line="259" w:lineRule="auto"/>
        <w:ind w:left="785" w:right="0" w:firstLine="0"/>
        <w:jc w:val="left"/>
      </w:pPr>
      <w:r>
        <w:t xml:space="preserve"> </w:t>
      </w:r>
    </w:p>
    <w:p w:rsidR="008667D0" w:rsidRDefault="008B4080">
      <w:pPr>
        <w:spacing w:after="0" w:line="259" w:lineRule="auto"/>
        <w:ind w:left="785" w:right="0" w:firstLine="0"/>
        <w:jc w:val="left"/>
      </w:pPr>
      <w:r>
        <w:t xml:space="preserve"> </w:t>
      </w:r>
    </w:p>
    <w:p w:rsidR="008667D0" w:rsidRDefault="008B4080">
      <w:pPr>
        <w:spacing w:after="22" w:line="259" w:lineRule="auto"/>
        <w:ind w:left="785" w:right="0" w:firstLine="0"/>
        <w:jc w:val="left"/>
      </w:pPr>
      <w:r>
        <w:t xml:space="preserve"> </w:t>
      </w:r>
    </w:p>
    <w:p w:rsidR="008667D0" w:rsidRDefault="008B4080">
      <w:pPr>
        <w:spacing w:after="0" w:line="259" w:lineRule="auto"/>
        <w:ind w:left="795" w:right="0" w:hanging="10"/>
        <w:jc w:val="left"/>
      </w:pPr>
      <w:r>
        <w:rPr>
          <w:i/>
        </w:rPr>
        <w:t xml:space="preserve">6.2. Организация воспитательной работы  </w:t>
      </w:r>
    </w:p>
    <w:p w:rsidR="008667D0" w:rsidRDefault="008B4080">
      <w:pPr>
        <w:spacing w:after="23" w:line="259" w:lineRule="auto"/>
        <w:ind w:left="785" w:right="0" w:firstLine="0"/>
        <w:jc w:val="left"/>
      </w:pPr>
      <w:r>
        <w:t xml:space="preserve"> </w:t>
      </w:r>
    </w:p>
    <w:p w:rsidR="008667D0" w:rsidRDefault="008B4080">
      <w:pPr>
        <w:ind w:left="-15" w:right="53" w:firstLine="566"/>
      </w:pPr>
      <w:r>
        <w:t xml:space="preserve">Воспитательная работа является частью единого учебно-воспитательного процесса. Воспитание студентов – многообразный и всесторонний процесс целенаправленного систематического воздействия на сознание, чувства, волю с целью развития личности, раскрытия индивидуальности, творческих способностей студентов.  </w:t>
      </w:r>
    </w:p>
    <w:p w:rsidR="008667D0" w:rsidRDefault="008B4080">
      <w:pPr>
        <w:spacing w:after="31"/>
        <w:ind w:left="-15" w:right="53" w:firstLine="566"/>
      </w:pPr>
      <w:r>
        <w:t xml:space="preserve">План воспитательной работы колледжа представляет собой совокупность следующих направлений воспитательной работы: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профессионально-трудовое воспитание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гражданско-правовое воспитание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патриотическое воспитание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культурно-нравственное воспитание  </w:t>
      </w:r>
    </w:p>
    <w:p w:rsidR="008667D0" w:rsidRDefault="008B4080">
      <w:pPr>
        <w:numPr>
          <w:ilvl w:val="0"/>
          <w:numId w:val="13"/>
        </w:numPr>
        <w:ind w:right="53" w:hanging="360"/>
      </w:pPr>
      <w:r>
        <w:t xml:space="preserve">научно-исследовательское воспитание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спортивно-оздоровительное воспитание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адаптационное и др.  </w:t>
      </w:r>
    </w:p>
    <w:p w:rsidR="008667D0" w:rsidRDefault="008B4080">
      <w:pPr>
        <w:ind w:left="-15" w:right="53" w:firstLine="0"/>
      </w:pPr>
      <w:r>
        <w:t xml:space="preserve">Общее руководство воспитательной работой в Колледже КЭСИ осуществляет руководитель центра по воспитательной работе.  </w:t>
      </w:r>
    </w:p>
    <w:p w:rsidR="008667D0" w:rsidRDefault="008B4080">
      <w:pPr>
        <w:ind w:left="-15" w:right="53" w:firstLine="0"/>
      </w:pPr>
      <w:r>
        <w:t xml:space="preserve">В формировании социокультурной среды и в воспитательной деятельности участвует Студенческий совет.  </w:t>
      </w:r>
    </w:p>
    <w:p w:rsidR="008667D0" w:rsidRDefault="008B4080">
      <w:pPr>
        <w:spacing w:line="271" w:lineRule="auto"/>
        <w:ind w:left="-15" w:right="44" w:firstLine="708"/>
      </w:pPr>
      <w:r>
        <w:rPr>
          <w:b/>
        </w:rPr>
        <w:t xml:space="preserve">7. Нормативно-методическое обеспечение системы оценки качества освоения обучающимися </w:t>
      </w:r>
      <w:r>
        <w:rPr>
          <w:b/>
          <w:sz w:val="23"/>
        </w:rPr>
        <w:t xml:space="preserve">ППССЗ СПО </w:t>
      </w:r>
      <w:r>
        <w:rPr>
          <w:b/>
        </w:rPr>
        <w:t xml:space="preserve">по специальности 38.02.04 Коммерция (по отраслям). </w:t>
      </w:r>
    </w:p>
    <w:p w:rsidR="008667D0" w:rsidRDefault="008B4080">
      <w:pPr>
        <w:spacing w:after="23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ind w:left="-15" w:right="53" w:firstLine="566"/>
      </w:pPr>
      <w:r>
        <w:lastRenderedPageBreak/>
        <w:t xml:space="preserve">Оценка качества освоения обучающимися основных профессиональных образовательных программ включает текущий контроль успеваемости, промежуточную и итоговую государственную аттестацию обучающихся.  </w:t>
      </w:r>
    </w:p>
    <w:p w:rsidR="008667D0" w:rsidRDefault="008B408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667D0" w:rsidRDefault="008B4080">
      <w:pPr>
        <w:spacing w:line="271" w:lineRule="auto"/>
        <w:ind w:left="-15" w:right="44" w:firstLine="708"/>
      </w:pPr>
      <w:r>
        <w:rPr>
          <w:b/>
        </w:rPr>
        <w:t>7.1. Фонды оценочных средств для проведения текущего контроля успеваемости и промежуточной аттестации</w:t>
      </w:r>
      <w:r>
        <w:t xml:space="preserve"> </w:t>
      </w:r>
      <w:r>
        <w:rPr>
          <w:i/>
        </w:rPr>
        <w:t xml:space="preserve"> </w:t>
      </w:r>
    </w:p>
    <w:p w:rsidR="008667D0" w:rsidRDefault="008B4080">
      <w:pPr>
        <w:numPr>
          <w:ilvl w:val="1"/>
          <w:numId w:val="14"/>
        </w:numPr>
        <w:spacing w:after="39" w:line="259" w:lineRule="auto"/>
        <w:ind w:right="0" w:hanging="684"/>
        <w:jc w:val="left"/>
      </w:pPr>
      <w:r>
        <w:rPr>
          <w:i/>
        </w:rPr>
        <w:t xml:space="preserve">Фонды оценочных средств для проведения текущего контроля успеваемости и промежуточной аттестации </w:t>
      </w:r>
    </w:p>
    <w:p w:rsidR="008667D0" w:rsidRDefault="008B4080">
      <w:pPr>
        <w:ind w:left="-15" w:right="53" w:firstLine="566"/>
      </w:pPr>
      <w:r>
        <w:t xml:space="preserve">В соответствии с требованиями ФГОС СПО по специальности 38.02.04 «Коммерция (по отраслям)»» для аттестации обучающихся на соответствие их персональных достижений поэтапным требованиям соответствующей ППССЗ в Колледже создан фонд оценочных средств для проведения текущего контроля успеваемости и промежуточной аттестации. Этот фонд включает: контрольные вопросы и типовые задания для практических занятий, лабораторных и контрольных работ, коллоквиумов, зачетов и экзаменов: тесты и компьютерные тестирующие программы: тематику курсовых работ (проектов), рефератов и т.п., а также иные формы контроля, позволяющие оценить степень </w:t>
      </w:r>
      <w:proofErr w:type="spellStart"/>
      <w:r>
        <w:t>сформированности</w:t>
      </w:r>
      <w:proofErr w:type="spellEnd"/>
      <w:r>
        <w:t xml:space="preserve"> компетенций обучающихся. </w:t>
      </w:r>
    </w:p>
    <w:p w:rsidR="008667D0" w:rsidRDefault="008B4080">
      <w:pPr>
        <w:spacing w:after="61" w:line="259" w:lineRule="auto"/>
        <w:ind w:right="0" w:firstLine="0"/>
        <w:jc w:val="left"/>
      </w:pPr>
      <w:r>
        <w:t xml:space="preserve"> </w:t>
      </w:r>
    </w:p>
    <w:p w:rsidR="008667D0" w:rsidRDefault="008B4080" w:rsidP="00A249EF">
      <w:pPr>
        <w:numPr>
          <w:ilvl w:val="1"/>
          <w:numId w:val="14"/>
        </w:numPr>
        <w:spacing w:after="39" w:line="259" w:lineRule="auto"/>
        <w:ind w:left="-5" w:right="0" w:hanging="10"/>
        <w:jc w:val="left"/>
      </w:pPr>
      <w:r w:rsidRPr="00973B25">
        <w:rPr>
          <w:i/>
        </w:rPr>
        <w:t xml:space="preserve">Итоговая </w:t>
      </w:r>
      <w:r w:rsidRPr="00973B25">
        <w:rPr>
          <w:i/>
        </w:rPr>
        <w:tab/>
        <w:t xml:space="preserve">государственная </w:t>
      </w:r>
      <w:r w:rsidRPr="00973B25">
        <w:rPr>
          <w:i/>
        </w:rPr>
        <w:tab/>
        <w:t xml:space="preserve">аттестация </w:t>
      </w:r>
      <w:r w:rsidRPr="00973B25">
        <w:rPr>
          <w:i/>
        </w:rPr>
        <w:tab/>
        <w:t xml:space="preserve">выпускников </w:t>
      </w:r>
      <w:r w:rsidRPr="00973B25">
        <w:rPr>
          <w:i/>
        </w:rPr>
        <w:tab/>
        <w:t xml:space="preserve">ППССЗ </w:t>
      </w:r>
      <w:r w:rsidRPr="00973B25">
        <w:rPr>
          <w:i/>
        </w:rPr>
        <w:tab/>
        <w:t xml:space="preserve">среднего </w:t>
      </w:r>
      <w:bookmarkStart w:id="0" w:name="_GoBack"/>
      <w:bookmarkEnd w:id="0"/>
      <w:r w:rsidRPr="00973B25">
        <w:rPr>
          <w:i/>
        </w:rPr>
        <w:t xml:space="preserve">профессионального образования </w:t>
      </w:r>
    </w:p>
    <w:p w:rsidR="008667D0" w:rsidRDefault="008B4080">
      <w:pPr>
        <w:spacing w:after="32"/>
        <w:ind w:left="-15" w:right="53" w:firstLine="0"/>
      </w:pPr>
      <w:r>
        <w:t xml:space="preserve">Государственная (итоговая) аттестация включает подготовку и защиту выпускной квалификационной работы (дипломная работа, дипломный проект). Обязательное требование – соответствие тематики выпускной квалификационной работы содержание одного или нескольких профессиональных модулей. </w:t>
      </w:r>
    </w:p>
    <w:p w:rsidR="008667D0" w:rsidRDefault="008B4080">
      <w:pPr>
        <w:spacing w:after="32"/>
        <w:ind w:left="-15" w:right="53" w:firstLine="0"/>
      </w:pPr>
      <w:r>
        <w:t xml:space="preserve">Требования к содержанию, объему и структуре выпускной квалификационной работы определяется колледжем на основании порядка проведения государственной (итоговой) аттестации выпускников по программам СПО, утвержденного федеральным органом исполнительной власти. </w:t>
      </w:r>
    </w:p>
    <w:p w:rsidR="008667D0" w:rsidRDefault="008B4080">
      <w:pPr>
        <w:spacing w:after="57" w:line="259" w:lineRule="auto"/>
        <w:ind w:right="0" w:firstLine="0"/>
        <w:jc w:val="left"/>
      </w:pPr>
      <w:r>
        <w:t xml:space="preserve"> </w:t>
      </w:r>
    </w:p>
    <w:p w:rsidR="008667D0" w:rsidRDefault="008B4080">
      <w:pPr>
        <w:spacing w:after="0" w:line="259" w:lineRule="auto"/>
        <w:ind w:left="10" w:right="0" w:firstLine="0"/>
        <w:jc w:val="center"/>
      </w:pPr>
      <w:r>
        <w:rPr>
          <w:b/>
          <w:sz w:val="28"/>
        </w:rPr>
        <w:t xml:space="preserve"> </w:t>
      </w:r>
    </w:p>
    <w:sectPr w:rsidR="008667D0">
      <w:pgSz w:w="11906" w:h="16838"/>
      <w:pgMar w:top="665" w:right="787" w:bottom="11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7278"/>
    <w:multiLevelType w:val="hybridMultilevel"/>
    <w:tmpl w:val="616CE4B2"/>
    <w:lvl w:ilvl="0" w:tplc="1680A4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2C436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0BE4A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EFDA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251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AFE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0FA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8A8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83F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2F7A29"/>
    <w:multiLevelType w:val="hybridMultilevel"/>
    <w:tmpl w:val="83F26F12"/>
    <w:lvl w:ilvl="0" w:tplc="62C8ED2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6A23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087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291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0C5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EA6E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EB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8DF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8E11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841260"/>
    <w:multiLevelType w:val="hybridMultilevel"/>
    <w:tmpl w:val="5FB4ED5A"/>
    <w:lvl w:ilvl="0" w:tplc="40103032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822C4">
      <w:start w:val="1"/>
      <w:numFmt w:val="bullet"/>
      <w:lvlText w:val="o"/>
      <w:lvlJc w:val="left"/>
      <w:pPr>
        <w:ind w:left="1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20C06">
      <w:start w:val="1"/>
      <w:numFmt w:val="bullet"/>
      <w:lvlText w:val="▪"/>
      <w:lvlJc w:val="left"/>
      <w:pPr>
        <w:ind w:left="2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04A16">
      <w:start w:val="1"/>
      <w:numFmt w:val="bullet"/>
      <w:lvlText w:val="•"/>
      <w:lvlJc w:val="left"/>
      <w:pPr>
        <w:ind w:left="2932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E4434">
      <w:start w:val="1"/>
      <w:numFmt w:val="bullet"/>
      <w:lvlText w:val="o"/>
      <w:lvlJc w:val="left"/>
      <w:pPr>
        <w:ind w:left="3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2875C">
      <w:start w:val="1"/>
      <w:numFmt w:val="bullet"/>
      <w:lvlText w:val="▪"/>
      <w:lvlJc w:val="left"/>
      <w:pPr>
        <w:ind w:left="4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237A4">
      <w:start w:val="1"/>
      <w:numFmt w:val="bullet"/>
      <w:lvlText w:val="•"/>
      <w:lvlJc w:val="left"/>
      <w:pPr>
        <w:ind w:left="5092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8E40E">
      <w:start w:val="1"/>
      <w:numFmt w:val="bullet"/>
      <w:lvlText w:val="o"/>
      <w:lvlJc w:val="left"/>
      <w:pPr>
        <w:ind w:left="5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2BECE">
      <w:start w:val="1"/>
      <w:numFmt w:val="bullet"/>
      <w:lvlText w:val="▪"/>
      <w:lvlJc w:val="left"/>
      <w:pPr>
        <w:ind w:left="6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947A81"/>
    <w:multiLevelType w:val="hybridMultilevel"/>
    <w:tmpl w:val="B7F4BD1E"/>
    <w:lvl w:ilvl="0" w:tplc="D362E1A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262D"/>
    <w:multiLevelType w:val="multilevel"/>
    <w:tmpl w:val="7436DC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0C06AB"/>
    <w:multiLevelType w:val="hybridMultilevel"/>
    <w:tmpl w:val="D8F022FA"/>
    <w:lvl w:ilvl="0" w:tplc="272C2532">
      <w:start w:val="2014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0263E">
      <w:start w:val="1"/>
      <w:numFmt w:val="lowerLetter"/>
      <w:lvlText w:val="%2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B0399E">
      <w:start w:val="1"/>
      <w:numFmt w:val="lowerRoman"/>
      <w:lvlText w:val="%3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C5E20">
      <w:start w:val="1"/>
      <w:numFmt w:val="decimal"/>
      <w:lvlText w:val="%4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67B90">
      <w:start w:val="1"/>
      <w:numFmt w:val="lowerLetter"/>
      <w:lvlText w:val="%5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DE4640">
      <w:start w:val="1"/>
      <w:numFmt w:val="lowerRoman"/>
      <w:lvlText w:val="%6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BC3154">
      <w:start w:val="1"/>
      <w:numFmt w:val="decimal"/>
      <w:lvlText w:val="%7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E6320A">
      <w:start w:val="1"/>
      <w:numFmt w:val="lowerLetter"/>
      <w:lvlText w:val="%8"/>
      <w:lvlJc w:val="left"/>
      <w:pPr>
        <w:ind w:left="9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D69D8C">
      <w:start w:val="1"/>
      <w:numFmt w:val="lowerRoman"/>
      <w:lvlText w:val="%9"/>
      <w:lvlJc w:val="left"/>
      <w:pPr>
        <w:ind w:left="10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5A6795"/>
    <w:multiLevelType w:val="hybridMultilevel"/>
    <w:tmpl w:val="382668C2"/>
    <w:lvl w:ilvl="0" w:tplc="5400DF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AFAC4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0DA12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EFF56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A7A3E">
      <w:start w:val="1"/>
      <w:numFmt w:val="bullet"/>
      <w:lvlRestart w:val="0"/>
      <w:lvlText w:val="•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0895A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8A3AE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254C0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29C6A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19532A"/>
    <w:multiLevelType w:val="multilevel"/>
    <w:tmpl w:val="517681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C37A11"/>
    <w:multiLevelType w:val="multilevel"/>
    <w:tmpl w:val="613A6CA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6F348B"/>
    <w:multiLevelType w:val="hybridMultilevel"/>
    <w:tmpl w:val="F9C810FA"/>
    <w:lvl w:ilvl="0" w:tplc="978080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C6A58">
      <w:start w:val="1"/>
      <w:numFmt w:val="bullet"/>
      <w:lvlText w:val="o"/>
      <w:lvlJc w:val="left"/>
      <w:pPr>
        <w:ind w:left="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21D6A">
      <w:start w:val="1"/>
      <w:numFmt w:val="bullet"/>
      <w:lvlText w:val="▪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610E2">
      <w:start w:val="1"/>
      <w:numFmt w:val="bullet"/>
      <w:lvlText w:val="•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E5824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2F78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259D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C0F0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C04B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1845E4"/>
    <w:multiLevelType w:val="multilevel"/>
    <w:tmpl w:val="F9D4F59E"/>
    <w:lvl w:ilvl="0">
      <w:start w:val="5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690B1E"/>
    <w:multiLevelType w:val="hybridMultilevel"/>
    <w:tmpl w:val="4A0C2286"/>
    <w:lvl w:ilvl="0" w:tplc="F4922F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03BF0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0F2F2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EDA3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068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8E9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48E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AFC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E26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622C12"/>
    <w:multiLevelType w:val="hybridMultilevel"/>
    <w:tmpl w:val="BB36B620"/>
    <w:lvl w:ilvl="0" w:tplc="635E7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1C8DD0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CA3656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E642056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D72FD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A9815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6861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8A5C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5A063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F343F2"/>
    <w:multiLevelType w:val="hybridMultilevel"/>
    <w:tmpl w:val="A880B026"/>
    <w:lvl w:ilvl="0" w:tplc="20EAF1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407C00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CA347C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1E6E4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71C7C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45453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EBE74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14CB4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E065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D1B1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90041B"/>
    <w:multiLevelType w:val="multilevel"/>
    <w:tmpl w:val="4AA05878"/>
    <w:lvl w:ilvl="0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FD5987"/>
    <w:multiLevelType w:val="multilevel"/>
    <w:tmpl w:val="C3FE5F96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D0"/>
    <w:rsid w:val="008667D0"/>
    <w:rsid w:val="008B4080"/>
    <w:rsid w:val="0097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46377-5ADD-4B75-9C1A-9EC7CBB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60" w:firstLine="710"/>
      <w:jc w:val="both"/>
    </w:pPr>
    <w:rPr>
      <w:rFonts w:ascii="Times New Roman" w:eastAsia="Times New Roman" w:hAnsi="Times New Roman" w:cs="Times New Roman"/>
      <w:color w:val="1D1B11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1D1B11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70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1D1B1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1D1B11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D1B11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Ольга Владимировна</dc:creator>
  <cp:keywords/>
  <cp:lastModifiedBy>Олга Александровна</cp:lastModifiedBy>
  <cp:revision>3</cp:revision>
  <dcterms:created xsi:type="dcterms:W3CDTF">2015-12-15T04:09:00Z</dcterms:created>
  <dcterms:modified xsi:type="dcterms:W3CDTF">2017-03-13T11:54:00Z</dcterms:modified>
</cp:coreProperties>
</file>