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47" w:rsidRDefault="00986AB3" w:rsidP="005E264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56659" wp14:editId="0494351C">
                <wp:simplePos x="0" y="0"/>
                <wp:positionH relativeFrom="column">
                  <wp:posOffset>15240</wp:posOffset>
                </wp:positionH>
                <wp:positionV relativeFrom="paragraph">
                  <wp:posOffset>237490</wp:posOffset>
                </wp:positionV>
                <wp:extent cx="2837815" cy="1379855"/>
                <wp:effectExtent l="0" t="0" r="19685" b="1079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815" cy="1379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BD5" w:rsidRPr="00986AB3" w:rsidRDefault="00206BD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86A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Рассмотрено на заседании педагогического совета техникума</w:t>
                            </w:r>
                          </w:p>
                          <w:p w:rsidR="00206BD5" w:rsidRPr="00986AB3" w:rsidRDefault="00206BD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86A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№ ___________</w:t>
                            </w:r>
                          </w:p>
                          <w:p w:rsidR="00206BD5" w:rsidRPr="00986AB3" w:rsidRDefault="00206BD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 «_____»  _______________ 2</w:t>
                            </w:r>
                            <w:r w:rsidRPr="00986A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0____г.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.2pt;margin-top:18.7pt;width:223.45pt;height:108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" fillcolor="white [3201]" strokecolor="white [3212]" strokeweight=".5pt">
                <v:textbox>
                  <w:txbxContent>
                    <w:p w:rsidR="00206BD5" w:rsidRPr="00986AB3" w:rsidRDefault="00206BD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86A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Рассмотрено на заседании педагогического совета техникума</w:t>
                      </w:r>
                    </w:p>
                    <w:p w:rsidR="00206BD5" w:rsidRPr="00986AB3" w:rsidRDefault="00206BD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86A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№ ___________</w:t>
                      </w:r>
                    </w:p>
                    <w:p w:rsidR="00206BD5" w:rsidRPr="00986AB3" w:rsidRDefault="00206BD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 «_____»  _______________ 2</w:t>
                      </w:r>
                      <w:r w:rsidRPr="00986A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0____г.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51FE4" wp14:editId="28D56737">
                <wp:simplePos x="0" y="0"/>
                <wp:positionH relativeFrom="column">
                  <wp:posOffset>3267578</wp:posOffset>
                </wp:positionH>
                <wp:positionV relativeFrom="paragraph">
                  <wp:posOffset>213072</wp:posOffset>
                </wp:positionV>
                <wp:extent cx="2863970" cy="1379855"/>
                <wp:effectExtent l="0" t="0" r="12700" b="1079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970" cy="1379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BD5" w:rsidRPr="00986AB3" w:rsidRDefault="00206BD5" w:rsidP="00986AB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86A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«УТВЕРЖДАЮ»</w:t>
                            </w:r>
                          </w:p>
                          <w:p w:rsidR="00206BD5" w:rsidRPr="00986AB3" w:rsidRDefault="00206BD5" w:rsidP="00986AB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86A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Директор техникума</w:t>
                            </w:r>
                          </w:p>
                          <w:p w:rsidR="00206BD5" w:rsidRPr="00986AB3" w:rsidRDefault="00206BD5" w:rsidP="005E2647">
                            <w:pPr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86A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 Е.А. Ялонакова</w:t>
                            </w:r>
                          </w:p>
                          <w:p w:rsidR="00206BD5" w:rsidRPr="00986AB3" w:rsidRDefault="00206BD5" w:rsidP="005E2647">
                            <w:pPr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«___» _______________</w:t>
                            </w:r>
                            <w:r w:rsidRPr="00986A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20___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" o:spid="_x0000_s1027" type="#_x0000_t202" style="position:absolute;left:0;text-align:left;margin-left:257.3pt;margin-top:16.8pt;width:225.5pt;height:108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" fillcolor="white [3201]" strokecolor="white [3212]" strokeweight=".5pt">
                <v:textbox>
                  <w:txbxContent>
                    <w:p w:rsidR="00206BD5" w:rsidRPr="00986AB3" w:rsidRDefault="00206BD5" w:rsidP="00986AB3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86A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«УТВЕРЖДАЮ»</w:t>
                      </w:r>
                    </w:p>
                    <w:p w:rsidR="00206BD5" w:rsidRPr="00986AB3" w:rsidRDefault="00206BD5" w:rsidP="00986AB3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86A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Директор техникума</w:t>
                      </w:r>
                    </w:p>
                    <w:p w:rsidR="00206BD5" w:rsidRPr="00986AB3" w:rsidRDefault="00206BD5" w:rsidP="005E2647">
                      <w:pPr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86A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 Е.А. Ялонакова</w:t>
                      </w:r>
                    </w:p>
                    <w:p w:rsidR="00206BD5" w:rsidRPr="00986AB3" w:rsidRDefault="00206BD5" w:rsidP="005E2647">
                      <w:pPr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«___» _______________</w:t>
                      </w:r>
                      <w:r w:rsidRPr="00986A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20___ г.</w:t>
                      </w:r>
                    </w:p>
                  </w:txbxContent>
                </v:textbox>
              </v:shape>
            </w:pict>
          </mc:Fallback>
        </mc:AlternateContent>
      </w:r>
    </w:p>
    <w:p w:rsidR="005E2647" w:rsidRDefault="005E2647" w:rsidP="005E264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2647" w:rsidRDefault="005E2647" w:rsidP="005E264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2647" w:rsidRDefault="005E2647" w:rsidP="005E264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2647" w:rsidRDefault="005E2647" w:rsidP="005E264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2647" w:rsidRDefault="005E2647" w:rsidP="005E264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2647" w:rsidRDefault="005E2647" w:rsidP="005E264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2647" w:rsidRDefault="005E2647" w:rsidP="00206BD5">
      <w:pPr>
        <w:pStyle w:val="a6"/>
        <w:widowControl w:val="0"/>
        <w:suppressAutoHyphens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206BD5">
        <w:rPr>
          <w:rFonts w:ascii="Times New Roman" w:hAnsi="Times New Roman"/>
          <w:b/>
          <w:bCs/>
          <w:sz w:val="24"/>
          <w:szCs w:val="24"/>
        </w:rPr>
        <w:t>ПОЛОЖЕНИЕ О ВЫПУСКНЫХ КВАЛИФИКАЦИОННЫХ РАБОТАХ</w:t>
      </w:r>
    </w:p>
    <w:p w:rsidR="00107AC6" w:rsidRPr="00206BD5" w:rsidRDefault="00107AC6" w:rsidP="00206BD5">
      <w:pPr>
        <w:pStyle w:val="a6"/>
        <w:widowControl w:val="0"/>
        <w:suppressAutoHyphens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5E2647" w:rsidRPr="005E2647" w:rsidRDefault="005E2647" w:rsidP="00107A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647">
        <w:rPr>
          <w:rFonts w:ascii="Times New Roman" w:hAnsi="Times New Roman"/>
          <w:sz w:val="24"/>
          <w:szCs w:val="24"/>
        </w:rPr>
        <w:t>Данные положения разработаны на основе следующих документов:</w:t>
      </w:r>
    </w:p>
    <w:p w:rsidR="005E2647" w:rsidRPr="00107AC6" w:rsidRDefault="005E2647" w:rsidP="00107AC6">
      <w:pPr>
        <w:pStyle w:val="a6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7AC6">
        <w:rPr>
          <w:rFonts w:ascii="Times New Roman" w:hAnsi="Times New Roman"/>
          <w:sz w:val="24"/>
          <w:szCs w:val="24"/>
        </w:rPr>
        <w:t>Методические рекомендации по организации итоговой государственной аттестации выпускников по специальностям среднего педагогического образования (письмо Минобразования России от 05.04.99. № 16-51-56 ИН/16-13);</w:t>
      </w:r>
    </w:p>
    <w:p w:rsidR="005E2647" w:rsidRPr="00107AC6" w:rsidRDefault="005E2647" w:rsidP="00107AC6">
      <w:pPr>
        <w:pStyle w:val="a6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7AC6">
        <w:rPr>
          <w:rFonts w:ascii="Times New Roman" w:hAnsi="Times New Roman"/>
          <w:sz w:val="24"/>
          <w:szCs w:val="24"/>
        </w:rPr>
        <w:t>Типовое положение об образовательном учреждении среднего профессионального образования (среднего специального учебного заведения), утвержденным постановлением Правительства Российской Федерации от 14.10.1994 г. № 1168;</w:t>
      </w:r>
    </w:p>
    <w:p w:rsidR="005E2647" w:rsidRPr="00107AC6" w:rsidRDefault="005E2647" w:rsidP="00107AC6">
      <w:pPr>
        <w:pStyle w:val="a6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7AC6">
        <w:rPr>
          <w:rFonts w:ascii="Times New Roman" w:hAnsi="Times New Roman"/>
          <w:sz w:val="24"/>
          <w:szCs w:val="24"/>
        </w:rPr>
        <w:t>Положение об итоговой государственной аттестации выпускников образовательных учреждений среднего профессионального образования в Российской Федерации;</w:t>
      </w:r>
    </w:p>
    <w:p w:rsidR="005E2647" w:rsidRDefault="005E2647" w:rsidP="00107A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647">
        <w:rPr>
          <w:rFonts w:ascii="Times New Roman" w:hAnsi="Times New Roman"/>
          <w:sz w:val="24"/>
          <w:szCs w:val="24"/>
        </w:rPr>
        <w:t xml:space="preserve">Выпускная квалификационная работа является неотъемлемым испытанием Итоговой государственной аттестации выпускника техникума </w:t>
      </w:r>
      <w:proofErr w:type="gramStart"/>
      <w:r w:rsidRPr="005E2647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5E2647">
        <w:rPr>
          <w:rFonts w:ascii="Times New Roman" w:hAnsi="Times New Roman"/>
          <w:sz w:val="24"/>
          <w:szCs w:val="24"/>
        </w:rPr>
        <w:t xml:space="preserve"> Государственного образовательного стандарта по специальности, утвержденным Центром профессионального образования ФАГУ  ФИРО от 20.10.2010г и Рекомендациями Министерства образования Российской Федерации от 06.04.2010 № 282 «О разработке учебного плана образовательного учреждения среднего профессионального образования (для очной формы обучения).</w:t>
      </w:r>
    </w:p>
    <w:p w:rsidR="00206BD5" w:rsidRDefault="002B6FB7" w:rsidP="00206BD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1EAB">
        <w:rPr>
          <w:rFonts w:ascii="Times New Roman" w:hAnsi="Times New Roman"/>
          <w:b/>
          <w:bCs/>
          <w:sz w:val="24"/>
          <w:szCs w:val="24"/>
        </w:rPr>
        <w:t xml:space="preserve">РАЗДЕЛ I. </w:t>
      </w:r>
      <w:r w:rsidR="00107AC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1EAB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206BD5" w:rsidRPr="00206BD5" w:rsidRDefault="00FA1A37" w:rsidP="00206BD5">
      <w:pPr>
        <w:pStyle w:val="a6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6FB7" w:rsidRPr="00206BD5">
        <w:rPr>
          <w:rFonts w:ascii="Times New Roman" w:hAnsi="Times New Roman"/>
          <w:sz w:val="24"/>
          <w:szCs w:val="24"/>
        </w:rPr>
        <w:t xml:space="preserve">Выпускная квалификационная работа </w:t>
      </w:r>
      <w:r w:rsidR="002B6FB7" w:rsidRPr="00206BD5">
        <w:rPr>
          <w:rFonts w:ascii="Times New Roman" w:hAnsi="Times New Roman"/>
          <w:bCs/>
          <w:sz w:val="24"/>
          <w:szCs w:val="24"/>
        </w:rPr>
        <w:t xml:space="preserve">(ВКР) </w:t>
      </w:r>
      <w:r w:rsidR="002B6FB7" w:rsidRPr="00206BD5">
        <w:rPr>
          <w:rFonts w:ascii="Times New Roman" w:hAnsi="Times New Roman"/>
          <w:sz w:val="24"/>
          <w:szCs w:val="24"/>
        </w:rPr>
        <w:t>- итоговое научно-исследовательское сочинение студента, где выпускник подтверждает свое умение самостоятельно осуществлять поиск, подбор и анализ необходимых источников, демонстрирует умение грамотно сформулировать и изложить свои мысли и выводы.</w:t>
      </w:r>
    </w:p>
    <w:p w:rsidR="00206BD5" w:rsidRPr="00206BD5" w:rsidRDefault="00FA1A37" w:rsidP="00206BD5">
      <w:pPr>
        <w:pStyle w:val="a6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6FB7" w:rsidRPr="00206BD5">
        <w:rPr>
          <w:rFonts w:ascii="Times New Roman" w:hAnsi="Times New Roman"/>
          <w:sz w:val="24"/>
          <w:szCs w:val="24"/>
        </w:rPr>
        <w:t xml:space="preserve">Деятельность над выпускной квалификационной работой проводится под руководством преподавателей ведущей цикловой комиссии по специальности, </w:t>
      </w:r>
      <w:r w:rsidR="002B6FB7" w:rsidRPr="00206BD5">
        <w:rPr>
          <w:rFonts w:ascii="Times New Roman" w:hAnsi="Times New Roman"/>
          <w:sz w:val="24"/>
          <w:szCs w:val="24"/>
        </w:rPr>
        <w:lastRenderedPageBreak/>
        <w:t>утверждающей руководителя и рецензента. Студен</w:t>
      </w:r>
      <w:r w:rsidR="00206BD5">
        <w:rPr>
          <w:rFonts w:ascii="Times New Roman" w:hAnsi="Times New Roman"/>
          <w:sz w:val="24"/>
          <w:szCs w:val="24"/>
        </w:rPr>
        <w:t>ты имеют право выбора темы ВКР.</w:t>
      </w:r>
    </w:p>
    <w:p w:rsidR="00206BD5" w:rsidRPr="00206BD5" w:rsidRDefault="00FA1A37" w:rsidP="00206BD5">
      <w:pPr>
        <w:pStyle w:val="a6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6FB7" w:rsidRPr="00206BD5">
        <w:rPr>
          <w:rFonts w:ascii="Times New Roman" w:hAnsi="Times New Roman"/>
          <w:sz w:val="24"/>
          <w:szCs w:val="24"/>
        </w:rPr>
        <w:t>Темы работ утверждаются не позднее, чем за один месяц до начала выполнения. Изменение темы работы возможно с разрешения цикловой комиссии, но не позднее, чем по истечении 1/3 срока выполнения ВКР.</w:t>
      </w:r>
    </w:p>
    <w:p w:rsidR="00107AC6" w:rsidRPr="00107AC6" w:rsidRDefault="00FA1A37" w:rsidP="00107AC6">
      <w:pPr>
        <w:pStyle w:val="a6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6FB7" w:rsidRPr="00206BD5">
        <w:rPr>
          <w:rFonts w:ascii="Times New Roman" w:hAnsi="Times New Roman"/>
          <w:sz w:val="24"/>
          <w:szCs w:val="24"/>
        </w:rPr>
        <w:t>Выполнение работы начинается с получения студентом задания от руководителя. Руководитель осуществляет знакомство студента с основной литературой, дает характеристику источников по теме, оказывает помощь в разработке календарного графика на период выполнения работы, проводит систематические, предусмотренные расписанием консультации, проверяет выполнение работы по частям и в целом.</w:t>
      </w:r>
    </w:p>
    <w:p w:rsidR="00107AC6" w:rsidRPr="00107AC6" w:rsidRDefault="00107AC6" w:rsidP="00107AC6">
      <w:pPr>
        <w:pStyle w:val="a6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6FB7" w:rsidRPr="00107AC6">
        <w:rPr>
          <w:rFonts w:ascii="Times New Roman" w:hAnsi="Times New Roman"/>
          <w:sz w:val="24"/>
          <w:szCs w:val="24"/>
        </w:rPr>
        <w:t>После получения задания руководителя для студента наступает этап непосредственной</w:t>
      </w:r>
      <w:r w:rsidR="00CE40AC" w:rsidRPr="00107AC6">
        <w:rPr>
          <w:rFonts w:ascii="Times New Roman" w:hAnsi="Times New Roman"/>
          <w:sz w:val="24"/>
          <w:szCs w:val="24"/>
        </w:rPr>
        <w:t xml:space="preserve"> </w:t>
      </w:r>
      <w:r w:rsidR="002B6FB7" w:rsidRPr="00107AC6">
        <w:rPr>
          <w:rFonts w:ascii="Times New Roman" w:hAnsi="Times New Roman"/>
          <w:sz w:val="24"/>
          <w:szCs w:val="24"/>
        </w:rPr>
        <w:t xml:space="preserve">работы над темой ВКР. </w:t>
      </w:r>
      <w:r>
        <w:rPr>
          <w:rFonts w:ascii="Times New Roman" w:hAnsi="Times New Roman"/>
          <w:sz w:val="24"/>
          <w:szCs w:val="24"/>
        </w:rPr>
        <w:t xml:space="preserve"> </w:t>
      </w:r>
      <w:r w:rsidR="002B6FB7" w:rsidRPr="00107AC6">
        <w:rPr>
          <w:rFonts w:ascii="Times New Roman" w:hAnsi="Times New Roman"/>
          <w:sz w:val="24"/>
          <w:szCs w:val="24"/>
        </w:rPr>
        <w:t>С учетом предварительного ознакомления с литературными источниками и анализа имеющихся сведений студент</w:t>
      </w:r>
      <w:r>
        <w:rPr>
          <w:rFonts w:ascii="Times New Roman" w:hAnsi="Times New Roman"/>
          <w:sz w:val="24"/>
          <w:szCs w:val="24"/>
        </w:rPr>
        <w:t xml:space="preserve"> с помощью научного руководителя </w:t>
      </w:r>
      <w:r w:rsidR="002B6FB7" w:rsidRPr="00107A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формулирует  цели и задачи проекта. Совместно с руководителем составляется </w:t>
      </w:r>
      <w:r w:rsidR="002B6FB7" w:rsidRPr="00107AC6">
        <w:rPr>
          <w:rFonts w:ascii="Times New Roman" w:hAnsi="Times New Roman"/>
          <w:sz w:val="24"/>
          <w:szCs w:val="24"/>
        </w:rPr>
        <w:t xml:space="preserve"> календарный план работы (Таблица</w:t>
      </w:r>
      <w:proofErr w:type="gramStart"/>
      <w:r w:rsidR="002B6FB7" w:rsidRPr="00107AC6">
        <w:rPr>
          <w:rFonts w:ascii="Times New Roman" w:hAnsi="Times New Roman"/>
          <w:sz w:val="24"/>
          <w:szCs w:val="24"/>
        </w:rPr>
        <w:t>1</w:t>
      </w:r>
      <w:proofErr w:type="gramEnd"/>
      <w:r w:rsidR="002B6FB7" w:rsidRPr="00107AC6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 w:rsidR="002B6FB7" w:rsidRPr="00107AC6">
        <w:rPr>
          <w:rFonts w:ascii="Times New Roman" w:hAnsi="Times New Roman"/>
          <w:sz w:val="24"/>
          <w:szCs w:val="24"/>
        </w:rPr>
        <w:t>В календарном плане устанавливается последовательность, очередность и сроки выполнения определенных этапов работы.</w:t>
      </w:r>
      <w:r>
        <w:rPr>
          <w:rFonts w:ascii="Times New Roman" w:hAnsi="Times New Roman"/>
          <w:sz w:val="24"/>
          <w:szCs w:val="24"/>
        </w:rPr>
        <w:t xml:space="preserve"> Сроки работы уточняются руководителем</w:t>
      </w:r>
      <w:r w:rsidR="002B6FB7" w:rsidRPr="00107AC6">
        <w:rPr>
          <w:rFonts w:ascii="Times New Roman" w:hAnsi="Times New Roman"/>
          <w:sz w:val="24"/>
          <w:szCs w:val="24"/>
        </w:rPr>
        <w:t>. Спланировать работу с точным распределением времени по этапам бывает трудно. Поэтому в план, составленный перед началом работы над проектом, могут вноситься изменения, которые, однако, не должны нарушать сроки окончания работы. Это требование календарного плана предусматрива</w:t>
      </w:r>
      <w:r w:rsidR="000A6471" w:rsidRPr="00107AC6">
        <w:rPr>
          <w:rFonts w:ascii="Times New Roman" w:hAnsi="Times New Roman"/>
          <w:sz w:val="24"/>
          <w:szCs w:val="24"/>
        </w:rPr>
        <w:t>ет</w:t>
      </w:r>
      <w:r w:rsidR="002B6FB7" w:rsidRPr="00107AC6">
        <w:rPr>
          <w:rFonts w:ascii="Times New Roman" w:hAnsi="Times New Roman"/>
          <w:sz w:val="24"/>
          <w:szCs w:val="24"/>
        </w:rPr>
        <w:t xml:space="preserve"> резерв времени для корректир</w:t>
      </w:r>
      <w:r>
        <w:rPr>
          <w:rFonts w:ascii="Times New Roman" w:hAnsi="Times New Roman"/>
          <w:sz w:val="24"/>
          <w:szCs w:val="24"/>
        </w:rPr>
        <w:t xml:space="preserve">овки определенных этапов работы </w:t>
      </w:r>
      <w:r w:rsidRPr="00107AC6">
        <w:rPr>
          <w:rFonts w:ascii="Times New Roman" w:hAnsi="Times New Roman"/>
          <w:sz w:val="24"/>
          <w:szCs w:val="24"/>
        </w:rPr>
        <w:t>(Таблица 1).</w:t>
      </w:r>
    </w:p>
    <w:p w:rsidR="00F16680" w:rsidRPr="00F16680" w:rsidRDefault="00107AC6" w:rsidP="00107AC6">
      <w:pPr>
        <w:pStyle w:val="a6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6FB7" w:rsidRPr="00107AC6">
        <w:rPr>
          <w:rFonts w:ascii="Times New Roman" w:hAnsi="Times New Roman"/>
          <w:sz w:val="24"/>
          <w:szCs w:val="24"/>
        </w:rPr>
        <w:t xml:space="preserve">Кроме календарного плана, составляется план </w:t>
      </w:r>
      <w:r w:rsidRPr="00107AC6">
        <w:rPr>
          <w:rFonts w:ascii="Times New Roman" w:hAnsi="Times New Roman"/>
          <w:sz w:val="24"/>
          <w:szCs w:val="24"/>
        </w:rPr>
        <w:t>ВКР</w:t>
      </w:r>
      <w:r w:rsidR="002B6FB7" w:rsidRPr="00107AC6">
        <w:rPr>
          <w:rFonts w:ascii="Times New Roman" w:hAnsi="Times New Roman"/>
          <w:sz w:val="24"/>
          <w:szCs w:val="24"/>
        </w:rPr>
        <w:t>, раскрывающий основную проблематику и последовательность ее изложения</w:t>
      </w:r>
      <w:r>
        <w:rPr>
          <w:rFonts w:ascii="Times New Roman" w:hAnsi="Times New Roman"/>
          <w:sz w:val="24"/>
          <w:szCs w:val="24"/>
        </w:rPr>
        <w:t xml:space="preserve"> (Приложение 1). </w:t>
      </w:r>
      <w:r w:rsidR="002B6FB7" w:rsidRPr="00107AC6">
        <w:rPr>
          <w:rFonts w:ascii="Times New Roman" w:hAnsi="Times New Roman"/>
          <w:sz w:val="24"/>
          <w:szCs w:val="24"/>
        </w:rPr>
        <w:t xml:space="preserve"> План работы составляется после утверждения темы, одновременно идет подбор источников и литературы.</w:t>
      </w:r>
      <w:r w:rsidRPr="00107AC6">
        <w:rPr>
          <w:rFonts w:ascii="Times New Roman" w:hAnsi="Times New Roman"/>
          <w:sz w:val="24"/>
          <w:szCs w:val="24"/>
        </w:rPr>
        <w:t xml:space="preserve"> </w:t>
      </w:r>
      <w:r w:rsidR="002B6FB7" w:rsidRPr="00107AC6">
        <w:rPr>
          <w:rFonts w:ascii="Times New Roman" w:hAnsi="Times New Roman"/>
          <w:sz w:val="24"/>
          <w:szCs w:val="24"/>
        </w:rPr>
        <w:t xml:space="preserve">Наличие подробного плана позволит целенаправленно подбирать источники и литературу, оптимизирует работу с ними. Накапливая материал в выписках, необходимо заранее определить его место в ВКР. Это существенно расширит круг поиска источников, что, в свою очередь, скажется при анализе и характеристике поставленных проблем. </w:t>
      </w:r>
    </w:p>
    <w:p w:rsidR="00F16680" w:rsidRPr="00F16680" w:rsidRDefault="00F16680" w:rsidP="00107AC6">
      <w:pPr>
        <w:pStyle w:val="a6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6FB7" w:rsidRPr="00107AC6">
        <w:rPr>
          <w:rFonts w:ascii="Times New Roman" w:hAnsi="Times New Roman"/>
          <w:sz w:val="24"/>
          <w:szCs w:val="24"/>
        </w:rPr>
        <w:t xml:space="preserve">В соответствии с намеченным планом, руководитель делает отметки в Дневнике студента </w:t>
      </w:r>
      <w:r>
        <w:rPr>
          <w:rFonts w:ascii="Times New Roman" w:hAnsi="Times New Roman"/>
          <w:sz w:val="24"/>
          <w:szCs w:val="24"/>
        </w:rPr>
        <w:t>по выполнению ВКР</w:t>
      </w:r>
      <w:r w:rsidR="00575D7E">
        <w:rPr>
          <w:rFonts w:ascii="Times New Roman" w:hAnsi="Times New Roman"/>
          <w:sz w:val="24"/>
          <w:szCs w:val="24"/>
        </w:rPr>
        <w:t xml:space="preserve"> (Приложение 2)</w:t>
      </w:r>
      <w:r>
        <w:rPr>
          <w:rFonts w:ascii="Times New Roman" w:hAnsi="Times New Roman"/>
          <w:sz w:val="24"/>
          <w:szCs w:val="24"/>
        </w:rPr>
        <w:t xml:space="preserve"> </w:t>
      </w:r>
      <w:r w:rsidR="002B6FB7" w:rsidRPr="00107AC6">
        <w:rPr>
          <w:rFonts w:ascii="Times New Roman" w:hAnsi="Times New Roman"/>
          <w:sz w:val="24"/>
          <w:szCs w:val="24"/>
        </w:rPr>
        <w:t>с обязательными записями рекомендаций, которые заверяются подписями руководителя и студента</w:t>
      </w:r>
      <w:r w:rsidR="00107AC6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Ведение данного дневника позволяет систематизировать работу, эффективно </w:t>
      </w:r>
      <w:r>
        <w:rPr>
          <w:rFonts w:ascii="Times New Roman" w:hAnsi="Times New Roman"/>
          <w:sz w:val="24"/>
          <w:szCs w:val="24"/>
        </w:rPr>
        <w:lastRenderedPageBreak/>
        <w:t>скоординировать   процесс взаимодействия студента и научного руководителя.</w:t>
      </w:r>
    </w:p>
    <w:p w:rsidR="00F16680" w:rsidRPr="00F16680" w:rsidRDefault="00F16680" w:rsidP="00107AC6">
      <w:pPr>
        <w:pStyle w:val="a6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6FB7" w:rsidRPr="00107AC6">
        <w:rPr>
          <w:rFonts w:ascii="Times New Roman" w:hAnsi="Times New Roman"/>
          <w:sz w:val="24"/>
          <w:szCs w:val="24"/>
        </w:rPr>
        <w:t xml:space="preserve">После изучения основных источников составляется окончательный вариант плана. </w:t>
      </w:r>
      <w:r>
        <w:rPr>
          <w:rFonts w:ascii="Times New Roman" w:hAnsi="Times New Roman"/>
          <w:sz w:val="24"/>
          <w:szCs w:val="24"/>
        </w:rPr>
        <w:t>Это самый сложный и длительный период. Подбор материала для каждой главы ВКР сопровождается консультацией научного руководителя. На каждой консультации научный руководитель фиксирует свои замечания и рекомендации в Дневнике студента.</w:t>
      </w:r>
      <w:r w:rsidR="00575D7E">
        <w:rPr>
          <w:rFonts w:ascii="Times New Roman" w:hAnsi="Times New Roman"/>
          <w:sz w:val="24"/>
          <w:szCs w:val="24"/>
        </w:rPr>
        <w:t xml:space="preserve"> Данные записи позволяю</w:t>
      </w:r>
      <w:r>
        <w:rPr>
          <w:rFonts w:ascii="Times New Roman" w:hAnsi="Times New Roman"/>
          <w:sz w:val="24"/>
          <w:szCs w:val="24"/>
        </w:rPr>
        <w:t xml:space="preserve">т контролировать уровень ответственности студента и качество выполняемой работы.  В дальнейшем это найдет свое отражение в отзыве научного руководителя. </w:t>
      </w:r>
    </w:p>
    <w:p w:rsidR="009B7B9F" w:rsidRPr="009B7B9F" w:rsidRDefault="00F16680" w:rsidP="009B7B9F">
      <w:pPr>
        <w:pStyle w:val="a6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6FB7" w:rsidRPr="00107AC6">
        <w:rPr>
          <w:rFonts w:ascii="Times New Roman" w:hAnsi="Times New Roman"/>
          <w:sz w:val="24"/>
          <w:szCs w:val="24"/>
        </w:rPr>
        <w:t>После завершения работы она представляется руководителю, который составляет письменный отзыв о ней</w:t>
      </w:r>
      <w:r w:rsidR="00575D7E">
        <w:rPr>
          <w:rFonts w:ascii="Times New Roman" w:hAnsi="Times New Roman"/>
          <w:sz w:val="24"/>
          <w:szCs w:val="24"/>
        </w:rPr>
        <w:t xml:space="preserve"> (Приложение 3)</w:t>
      </w:r>
      <w:r w:rsidR="002B6FB7" w:rsidRPr="00107AC6">
        <w:rPr>
          <w:rFonts w:ascii="Times New Roman" w:hAnsi="Times New Roman"/>
          <w:sz w:val="24"/>
          <w:szCs w:val="24"/>
        </w:rPr>
        <w:t>.</w:t>
      </w:r>
      <w:r w:rsidR="00575D7E">
        <w:rPr>
          <w:rFonts w:ascii="Times New Roman" w:hAnsi="Times New Roman"/>
          <w:sz w:val="24"/>
          <w:szCs w:val="24"/>
        </w:rPr>
        <w:t xml:space="preserve"> </w:t>
      </w:r>
      <w:r w:rsidR="002B6FB7" w:rsidRPr="00107AC6">
        <w:rPr>
          <w:rFonts w:ascii="Times New Roman" w:hAnsi="Times New Roman"/>
          <w:sz w:val="24"/>
          <w:szCs w:val="24"/>
        </w:rPr>
        <w:t xml:space="preserve"> Заместитель директора по учебной работе на основании этих материалов и после представления работы решает вопрос о допуске студента к защите.</w:t>
      </w:r>
      <w:r w:rsidR="00575D7E">
        <w:rPr>
          <w:rFonts w:ascii="Times New Roman" w:hAnsi="Times New Roman"/>
          <w:sz w:val="24"/>
          <w:szCs w:val="24"/>
        </w:rPr>
        <w:t xml:space="preserve"> Допуск студента к защите ВКР оформляется приказом за подписью директора техникума.</w:t>
      </w:r>
    </w:p>
    <w:p w:rsidR="005F2D4A" w:rsidRPr="009B7B9F" w:rsidRDefault="002B6FB7" w:rsidP="009B7B9F">
      <w:pPr>
        <w:pStyle w:val="a6"/>
        <w:widowControl w:val="0"/>
        <w:numPr>
          <w:ilvl w:val="1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9B7B9F">
        <w:rPr>
          <w:rFonts w:ascii="Times New Roman" w:hAnsi="Times New Roman"/>
          <w:sz w:val="24"/>
          <w:szCs w:val="24"/>
        </w:rPr>
        <w:t>Выпускная квалификационная работа, допущенная к защите, направляется з на рецензию.</w:t>
      </w:r>
      <w:r w:rsidR="00575D7E" w:rsidRPr="009B7B9F">
        <w:rPr>
          <w:rFonts w:ascii="Times New Roman" w:hAnsi="Times New Roman"/>
          <w:sz w:val="24"/>
          <w:szCs w:val="24"/>
        </w:rPr>
        <w:t xml:space="preserve"> Рецензент определяется научным руководителем и после согласования с заместителем директора по УВР утверждается приказом. </w:t>
      </w:r>
      <w:r w:rsidRPr="009B7B9F">
        <w:rPr>
          <w:rFonts w:ascii="Times New Roman" w:hAnsi="Times New Roman"/>
          <w:sz w:val="24"/>
          <w:szCs w:val="24"/>
        </w:rPr>
        <w:t xml:space="preserve"> Рецензент оценивает работу по форме и содержанию</w:t>
      </w:r>
      <w:r w:rsidR="00575D7E" w:rsidRPr="009B7B9F">
        <w:rPr>
          <w:rFonts w:ascii="Times New Roman" w:hAnsi="Times New Roman"/>
          <w:sz w:val="24"/>
          <w:szCs w:val="24"/>
        </w:rPr>
        <w:t xml:space="preserve"> и пишет отзыв с рекомендуемой оценкой</w:t>
      </w:r>
      <w:r w:rsidR="005F2D4A" w:rsidRPr="009B7B9F">
        <w:rPr>
          <w:rFonts w:ascii="Times New Roman" w:hAnsi="Times New Roman"/>
          <w:sz w:val="24"/>
          <w:szCs w:val="24"/>
        </w:rPr>
        <w:t xml:space="preserve"> (Приложение 4)</w:t>
      </w:r>
      <w:r w:rsidRPr="009B7B9F">
        <w:rPr>
          <w:rFonts w:ascii="Times New Roman" w:hAnsi="Times New Roman"/>
          <w:sz w:val="24"/>
          <w:szCs w:val="24"/>
        </w:rPr>
        <w:t>.</w:t>
      </w:r>
      <w:r w:rsidR="005F2D4A" w:rsidRPr="009B7B9F">
        <w:rPr>
          <w:rFonts w:ascii="Times New Roman" w:hAnsi="Times New Roman"/>
          <w:sz w:val="24"/>
          <w:szCs w:val="24"/>
        </w:rPr>
        <w:t xml:space="preserve"> </w:t>
      </w:r>
      <w:r w:rsidR="009B7B9F">
        <w:rPr>
          <w:rFonts w:ascii="Times New Roman" w:hAnsi="Times New Roman"/>
          <w:sz w:val="24"/>
          <w:szCs w:val="24"/>
        </w:rPr>
        <w:t>Исправление работы после получения рецензии не допускается.</w:t>
      </w:r>
    </w:p>
    <w:p w:rsidR="009B7B9F" w:rsidRPr="009B7B9F" w:rsidRDefault="002B6FB7" w:rsidP="009B7B9F">
      <w:pPr>
        <w:pStyle w:val="a6"/>
        <w:widowControl w:val="0"/>
        <w:numPr>
          <w:ilvl w:val="1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5F2D4A">
        <w:rPr>
          <w:rFonts w:ascii="Times New Roman" w:hAnsi="Times New Roman"/>
          <w:sz w:val="24"/>
          <w:szCs w:val="24"/>
        </w:rPr>
        <w:t xml:space="preserve">Выпускная квалификационная работа с рецензией, отзывом руководителя, </w:t>
      </w:r>
      <w:r w:rsidR="005F2D4A">
        <w:rPr>
          <w:rFonts w:ascii="Times New Roman" w:hAnsi="Times New Roman"/>
          <w:sz w:val="24"/>
          <w:szCs w:val="24"/>
        </w:rPr>
        <w:t>представляется в</w:t>
      </w:r>
      <w:r w:rsidR="00AE1AD9">
        <w:rPr>
          <w:rFonts w:ascii="Times New Roman" w:hAnsi="Times New Roman"/>
          <w:sz w:val="24"/>
          <w:szCs w:val="24"/>
        </w:rPr>
        <w:t xml:space="preserve"> Государственную аттестационную комиссию </w:t>
      </w:r>
      <w:proofErr w:type="gramStart"/>
      <w:r w:rsidR="00AE1AD9">
        <w:rPr>
          <w:rFonts w:ascii="Times New Roman" w:hAnsi="Times New Roman"/>
          <w:sz w:val="24"/>
          <w:szCs w:val="24"/>
        </w:rPr>
        <w:t>(</w:t>
      </w:r>
      <w:r w:rsidR="005F2D4A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5F2D4A">
        <w:rPr>
          <w:rFonts w:ascii="Times New Roman" w:hAnsi="Times New Roman"/>
          <w:sz w:val="24"/>
          <w:szCs w:val="24"/>
        </w:rPr>
        <w:t>ГАК</w:t>
      </w:r>
      <w:r w:rsidR="00AE1AD9">
        <w:rPr>
          <w:rFonts w:ascii="Times New Roman" w:hAnsi="Times New Roman"/>
          <w:sz w:val="24"/>
          <w:szCs w:val="24"/>
        </w:rPr>
        <w:t>)</w:t>
      </w:r>
      <w:r w:rsidR="005F2D4A">
        <w:rPr>
          <w:rFonts w:ascii="Times New Roman" w:hAnsi="Times New Roman"/>
          <w:sz w:val="24"/>
          <w:szCs w:val="24"/>
        </w:rPr>
        <w:t xml:space="preserve"> для защиты.</w:t>
      </w:r>
    </w:p>
    <w:p w:rsidR="002B6FB7" w:rsidRPr="009B7B9F" w:rsidRDefault="005F2D4A" w:rsidP="009B7B9F">
      <w:pPr>
        <w:pStyle w:val="a6"/>
        <w:widowControl w:val="0"/>
        <w:numPr>
          <w:ilvl w:val="1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9B7B9F">
        <w:rPr>
          <w:rFonts w:ascii="Times New Roman" w:hAnsi="Times New Roman"/>
          <w:sz w:val="24"/>
          <w:szCs w:val="24"/>
        </w:rPr>
        <w:t xml:space="preserve">В соответствии  с замечаниями и предложениями рецензента выпускник готовит выступление на защиту. </w:t>
      </w:r>
      <w:r w:rsidR="002B6FB7" w:rsidRPr="009B7B9F">
        <w:rPr>
          <w:rFonts w:ascii="Times New Roman" w:hAnsi="Times New Roman"/>
          <w:sz w:val="24"/>
          <w:szCs w:val="24"/>
        </w:rPr>
        <w:t>Таблица 1</w:t>
      </w:r>
    </w:p>
    <w:p w:rsidR="002B6FB7" w:rsidRPr="0052370D" w:rsidRDefault="002B6FB7" w:rsidP="009C0AA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2370D">
        <w:rPr>
          <w:rFonts w:ascii="Times New Roman" w:hAnsi="Times New Roman"/>
          <w:b/>
          <w:bCs/>
          <w:sz w:val="24"/>
          <w:szCs w:val="24"/>
        </w:rPr>
        <w:t xml:space="preserve">Календарный план </w:t>
      </w:r>
      <w:r>
        <w:rPr>
          <w:rFonts w:ascii="Times New Roman" w:hAnsi="Times New Roman"/>
          <w:b/>
          <w:bCs/>
          <w:sz w:val="24"/>
          <w:szCs w:val="24"/>
        </w:rPr>
        <w:t>работы над дипломным проектом</w:t>
      </w:r>
    </w:p>
    <w:tbl>
      <w:tblPr>
        <w:tblStyle w:val="a3"/>
        <w:tblW w:w="9606" w:type="dxa"/>
        <w:tblLook w:val="01E0" w:firstRow="1" w:lastRow="1" w:firstColumn="1" w:lastColumn="1" w:noHBand="0" w:noVBand="0"/>
      </w:tblPr>
      <w:tblGrid>
        <w:gridCol w:w="4786"/>
        <w:gridCol w:w="1973"/>
        <w:gridCol w:w="2847"/>
      </w:tblGrid>
      <w:tr w:rsidR="002B6FB7" w:rsidRPr="0052370D" w:rsidTr="005F2D4A">
        <w:tc>
          <w:tcPr>
            <w:tcW w:w="4786" w:type="dxa"/>
          </w:tcPr>
          <w:p w:rsidR="002B6FB7" w:rsidRPr="0052370D" w:rsidRDefault="002B6FB7" w:rsidP="003F180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2370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Содержание работы </w:t>
            </w:r>
          </w:p>
        </w:tc>
        <w:tc>
          <w:tcPr>
            <w:tcW w:w="1973" w:type="dxa"/>
          </w:tcPr>
          <w:p w:rsidR="002B6FB7" w:rsidRPr="0052370D" w:rsidRDefault="002B6FB7" w:rsidP="0052370D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2370D">
              <w:rPr>
                <w:rFonts w:ascii="Times New Roman" w:eastAsia="Calibri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847" w:type="dxa"/>
          </w:tcPr>
          <w:p w:rsidR="002B6FB7" w:rsidRDefault="002B6FB7" w:rsidP="0052370D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2370D">
              <w:rPr>
                <w:rFonts w:ascii="Times New Roman" w:eastAsia="Calibri" w:hAnsi="Times New Roman"/>
                <w:b/>
                <w:sz w:val="24"/>
                <w:szCs w:val="24"/>
              </w:rPr>
              <w:t>Отметка об исполнении</w:t>
            </w:r>
          </w:p>
          <w:p w:rsidR="005F2D4A" w:rsidRPr="0052370D" w:rsidRDefault="005F2D4A" w:rsidP="0052370D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Рекомендации</w:t>
            </w:r>
          </w:p>
        </w:tc>
      </w:tr>
      <w:tr w:rsidR="002B6FB7" w:rsidRPr="0052370D" w:rsidTr="005F2D4A">
        <w:tc>
          <w:tcPr>
            <w:tcW w:w="4786" w:type="dxa"/>
          </w:tcPr>
          <w:p w:rsidR="002B6FB7" w:rsidRPr="0052370D" w:rsidRDefault="002B6FB7" w:rsidP="003F180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2370D">
              <w:rPr>
                <w:rFonts w:ascii="Times New Roman" w:eastAsia="Calibri" w:hAnsi="Times New Roman"/>
                <w:sz w:val="24"/>
                <w:szCs w:val="24"/>
              </w:rPr>
              <w:t>1. Ознакомление с Положением о ВКР</w:t>
            </w:r>
          </w:p>
        </w:tc>
        <w:tc>
          <w:tcPr>
            <w:tcW w:w="1973" w:type="dxa"/>
          </w:tcPr>
          <w:p w:rsidR="002B6FB7" w:rsidRPr="0052370D" w:rsidRDefault="002B6FB7" w:rsidP="0052370D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2B6FB7" w:rsidRPr="0052370D" w:rsidRDefault="002B6FB7" w:rsidP="0052370D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6FB7" w:rsidRPr="0052370D" w:rsidTr="005F2D4A">
        <w:tc>
          <w:tcPr>
            <w:tcW w:w="4786" w:type="dxa"/>
          </w:tcPr>
          <w:p w:rsidR="002B6FB7" w:rsidRPr="0052370D" w:rsidRDefault="002B6FB7" w:rsidP="003F180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2370D">
              <w:rPr>
                <w:rFonts w:ascii="Times New Roman" w:eastAsia="Calibri" w:hAnsi="Times New Roman"/>
                <w:sz w:val="24"/>
                <w:szCs w:val="24"/>
              </w:rPr>
              <w:t>3. Утверждение темы</w:t>
            </w:r>
          </w:p>
        </w:tc>
        <w:tc>
          <w:tcPr>
            <w:tcW w:w="1973" w:type="dxa"/>
          </w:tcPr>
          <w:p w:rsidR="002B6FB7" w:rsidRPr="0052370D" w:rsidRDefault="002B6FB7" w:rsidP="0052370D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2B6FB7" w:rsidRPr="0052370D" w:rsidRDefault="002B6FB7" w:rsidP="0052370D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6FB7" w:rsidRPr="0052370D" w:rsidTr="005F2D4A">
        <w:tc>
          <w:tcPr>
            <w:tcW w:w="4786" w:type="dxa"/>
          </w:tcPr>
          <w:p w:rsidR="002B6FB7" w:rsidRPr="0052370D" w:rsidRDefault="002B6FB7" w:rsidP="003F180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2370D">
              <w:rPr>
                <w:rFonts w:ascii="Times New Roman" w:eastAsia="Calibri" w:hAnsi="Times New Roman"/>
                <w:sz w:val="24"/>
                <w:szCs w:val="24"/>
              </w:rPr>
              <w:t>4. Определение содержание и структуры</w:t>
            </w:r>
          </w:p>
        </w:tc>
        <w:tc>
          <w:tcPr>
            <w:tcW w:w="1973" w:type="dxa"/>
          </w:tcPr>
          <w:p w:rsidR="002B6FB7" w:rsidRPr="0052370D" w:rsidRDefault="002B6FB7" w:rsidP="0052370D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2B6FB7" w:rsidRPr="0052370D" w:rsidRDefault="002B6FB7" w:rsidP="0052370D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6FB7" w:rsidRPr="0052370D" w:rsidTr="005F2D4A">
        <w:tc>
          <w:tcPr>
            <w:tcW w:w="4786" w:type="dxa"/>
          </w:tcPr>
          <w:p w:rsidR="002B6FB7" w:rsidRPr="0052370D" w:rsidRDefault="002B6FB7" w:rsidP="003F180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2370D">
              <w:rPr>
                <w:rFonts w:ascii="Times New Roman" w:eastAsia="Calibri" w:hAnsi="Times New Roman"/>
                <w:sz w:val="24"/>
                <w:szCs w:val="24"/>
              </w:rPr>
              <w:t>5. Подбор литературы</w:t>
            </w:r>
          </w:p>
        </w:tc>
        <w:tc>
          <w:tcPr>
            <w:tcW w:w="1973" w:type="dxa"/>
          </w:tcPr>
          <w:p w:rsidR="002B6FB7" w:rsidRPr="0052370D" w:rsidRDefault="002B6FB7" w:rsidP="0052370D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2B6FB7" w:rsidRPr="0052370D" w:rsidRDefault="002B6FB7" w:rsidP="0052370D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6FB7" w:rsidRPr="0052370D" w:rsidTr="005F2D4A">
        <w:tc>
          <w:tcPr>
            <w:tcW w:w="4786" w:type="dxa"/>
          </w:tcPr>
          <w:p w:rsidR="002B6FB7" w:rsidRPr="0052370D" w:rsidRDefault="002B6FB7" w:rsidP="003F180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6. Обоснование актуальности, написание введения</w:t>
            </w:r>
          </w:p>
        </w:tc>
        <w:tc>
          <w:tcPr>
            <w:tcW w:w="1973" w:type="dxa"/>
          </w:tcPr>
          <w:p w:rsidR="002B6FB7" w:rsidRPr="0052370D" w:rsidRDefault="002B6FB7" w:rsidP="0052370D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2B6FB7" w:rsidRPr="0052370D" w:rsidRDefault="002B6FB7" w:rsidP="0052370D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6FB7" w:rsidRPr="0052370D" w:rsidTr="005F2D4A">
        <w:tc>
          <w:tcPr>
            <w:tcW w:w="4786" w:type="dxa"/>
          </w:tcPr>
          <w:p w:rsidR="002B6FB7" w:rsidRPr="0052370D" w:rsidRDefault="002B6FB7" w:rsidP="003F180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2370D">
              <w:rPr>
                <w:rFonts w:ascii="Times New Roman" w:eastAsia="Calibri" w:hAnsi="Times New Roman"/>
                <w:sz w:val="24"/>
                <w:szCs w:val="24"/>
              </w:rPr>
              <w:t>7. Сбор материала для ВКР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52370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73" w:type="dxa"/>
          </w:tcPr>
          <w:p w:rsidR="002B6FB7" w:rsidRPr="0052370D" w:rsidRDefault="002B6FB7" w:rsidP="0052370D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2B6FB7" w:rsidRPr="0052370D" w:rsidRDefault="002B6FB7" w:rsidP="0052370D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6FB7" w:rsidRPr="0052370D" w:rsidTr="005F2D4A">
        <w:tc>
          <w:tcPr>
            <w:tcW w:w="4786" w:type="dxa"/>
          </w:tcPr>
          <w:p w:rsidR="002B6FB7" w:rsidRPr="0052370D" w:rsidRDefault="002B6FB7" w:rsidP="003F180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8. </w:t>
            </w:r>
            <w:r w:rsidRPr="0052370D">
              <w:rPr>
                <w:rFonts w:ascii="Times New Roman" w:eastAsia="Calibri" w:hAnsi="Times New Roman"/>
                <w:sz w:val="24"/>
                <w:szCs w:val="24"/>
              </w:rPr>
              <w:t>Написание отдельных параграфов и глав</w:t>
            </w:r>
          </w:p>
        </w:tc>
        <w:tc>
          <w:tcPr>
            <w:tcW w:w="1973" w:type="dxa"/>
          </w:tcPr>
          <w:p w:rsidR="002B6FB7" w:rsidRPr="0052370D" w:rsidRDefault="002B6FB7" w:rsidP="0052370D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2B6FB7" w:rsidRPr="0052370D" w:rsidRDefault="002B6FB7" w:rsidP="0052370D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6FB7" w:rsidRPr="0052370D" w:rsidTr="005F2D4A">
        <w:tc>
          <w:tcPr>
            <w:tcW w:w="4786" w:type="dxa"/>
          </w:tcPr>
          <w:p w:rsidR="002B6FB7" w:rsidRPr="0052370D" w:rsidRDefault="002B6FB7" w:rsidP="003F180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52370D">
              <w:rPr>
                <w:rFonts w:ascii="Times New Roman" w:eastAsia="Calibri" w:hAnsi="Times New Roman"/>
                <w:sz w:val="24"/>
                <w:szCs w:val="24"/>
              </w:rPr>
              <w:t>. Предоставление чернового варианта</w:t>
            </w:r>
          </w:p>
        </w:tc>
        <w:tc>
          <w:tcPr>
            <w:tcW w:w="1973" w:type="dxa"/>
          </w:tcPr>
          <w:p w:rsidR="002B6FB7" w:rsidRPr="0052370D" w:rsidRDefault="002B6FB7" w:rsidP="0052370D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2B6FB7" w:rsidRPr="0052370D" w:rsidRDefault="002B6FB7" w:rsidP="0052370D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6FB7" w:rsidRPr="0052370D" w:rsidTr="005F2D4A">
        <w:tc>
          <w:tcPr>
            <w:tcW w:w="4786" w:type="dxa"/>
          </w:tcPr>
          <w:p w:rsidR="002B6FB7" w:rsidRPr="0052370D" w:rsidRDefault="002B6FB7" w:rsidP="003F180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2370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10. Работа над окончательным вариантом</w:t>
            </w:r>
          </w:p>
        </w:tc>
        <w:tc>
          <w:tcPr>
            <w:tcW w:w="1973" w:type="dxa"/>
          </w:tcPr>
          <w:p w:rsidR="002B6FB7" w:rsidRPr="0052370D" w:rsidRDefault="002B6FB7" w:rsidP="0052370D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2B6FB7" w:rsidRPr="0052370D" w:rsidRDefault="002B6FB7" w:rsidP="0052370D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6FB7" w:rsidRPr="0052370D" w:rsidTr="005F2D4A">
        <w:tc>
          <w:tcPr>
            <w:tcW w:w="4786" w:type="dxa"/>
          </w:tcPr>
          <w:p w:rsidR="002B6FB7" w:rsidRPr="0052370D" w:rsidRDefault="002B6FB7" w:rsidP="003F180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2370D">
              <w:rPr>
                <w:rFonts w:ascii="Times New Roman" w:eastAsia="Calibri" w:hAnsi="Times New Roman"/>
                <w:sz w:val="24"/>
                <w:szCs w:val="24"/>
              </w:rPr>
              <w:t>11. Предварительная защита</w:t>
            </w:r>
          </w:p>
        </w:tc>
        <w:tc>
          <w:tcPr>
            <w:tcW w:w="1973" w:type="dxa"/>
          </w:tcPr>
          <w:p w:rsidR="002B6FB7" w:rsidRPr="0052370D" w:rsidRDefault="002B6FB7" w:rsidP="0052370D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2B6FB7" w:rsidRPr="0052370D" w:rsidRDefault="002B6FB7" w:rsidP="0052370D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6FB7" w:rsidRPr="0052370D" w:rsidTr="005F2D4A">
        <w:tc>
          <w:tcPr>
            <w:tcW w:w="4786" w:type="dxa"/>
          </w:tcPr>
          <w:p w:rsidR="002B6FB7" w:rsidRPr="0052370D" w:rsidRDefault="002B6FB7" w:rsidP="003F180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2370D">
              <w:rPr>
                <w:rFonts w:ascii="Times New Roman" w:eastAsia="Calibri" w:hAnsi="Times New Roman"/>
                <w:sz w:val="24"/>
                <w:szCs w:val="24"/>
              </w:rPr>
              <w:t>12. Допуск студента к защите</w:t>
            </w:r>
          </w:p>
        </w:tc>
        <w:tc>
          <w:tcPr>
            <w:tcW w:w="1973" w:type="dxa"/>
          </w:tcPr>
          <w:p w:rsidR="002B6FB7" w:rsidRPr="0052370D" w:rsidRDefault="002B6FB7" w:rsidP="0052370D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2B6FB7" w:rsidRPr="0052370D" w:rsidRDefault="002B6FB7" w:rsidP="0052370D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6FB7" w:rsidRPr="0052370D" w:rsidTr="005F2D4A">
        <w:tc>
          <w:tcPr>
            <w:tcW w:w="4786" w:type="dxa"/>
          </w:tcPr>
          <w:p w:rsidR="002B6FB7" w:rsidRPr="0052370D" w:rsidRDefault="002B6FB7" w:rsidP="003F180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2370D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52370D">
              <w:rPr>
                <w:rFonts w:ascii="Times New Roman" w:eastAsia="Calibri" w:hAnsi="Times New Roman"/>
                <w:sz w:val="24"/>
                <w:szCs w:val="24"/>
              </w:rPr>
              <w:t>. Рецензирование ВКР</w:t>
            </w:r>
          </w:p>
        </w:tc>
        <w:tc>
          <w:tcPr>
            <w:tcW w:w="1973" w:type="dxa"/>
          </w:tcPr>
          <w:p w:rsidR="002B6FB7" w:rsidRPr="0052370D" w:rsidRDefault="002B6FB7" w:rsidP="0052370D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2B6FB7" w:rsidRPr="0052370D" w:rsidRDefault="002B6FB7" w:rsidP="0052370D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6FB7" w:rsidRPr="0052370D" w:rsidTr="005F2D4A">
        <w:tc>
          <w:tcPr>
            <w:tcW w:w="4786" w:type="dxa"/>
          </w:tcPr>
          <w:p w:rsidR="002B6FB7" w:rsidRPr="0052370D" w:rsidRDefault="002B6FB7" w:rsidP="003F180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2370D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52370D">
              <w:rPr>
                <w:rFonts w:ascii="Times New Roman" w:eastAsia="Calibri" w:hAnsi="Times New Roman"/>
                <w:sz w:val="24"/>
                <w:szCs w:val="24"/>
              </w:rPr>
              <w:t>. Подготовка доклада на защиту</w:t>
            </w:r>
          </w:p>
        </w:tc>
        <w:tc>
          <w:tcPr>
            <w:tcW w:w="1973" w:type="dxa"/>
          </w:tcPr>
          <w:p w:rsidR="002B6FB7" w:rsidRPr="0052370D" w:rsidRDefault="002B6FB7" w:rsidP="0052370D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2B6FB7" w:rsidRPr="0052370D" w:rsidRDefault="002B6FB7" w:rsidP="0052370D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6FB7" w:rsidRPr="0052370D" w:rsidTr="005F2D4A">
        <w:tc>
          <w:tcPr>
            <w:tcW w:w="4786" w:type="dxa"/>
          </w:tcPr>
          <w:p w:rsidR="002B6FB7" w:rsidRPr="0052370D" w:rsidRDefault="002B6FB7" w:rsidP="003F180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  <w:r w:rsidRPr="0052370D">
              <w:rPr>
                <w:rFonts w:ascii="Times New Roman" w:eastAsia="Calibri" w:hAnsi="Times New Roman"/>
                <w:sz w:val="24"/>
                <w:szCs w:val="24"/>
              </w:rPr>
              <w:t>. Предоставление работы в ГАК</w:t>
            </w:r>
          </w:p>
        </w:tc>
        <w:tc>
          <w:tcPr>
            <w:tcW w:w="1973" w:type="dxa"/>
          </w:tcPr>
          <w:p w:rsidR="002B6FB7" w:rsidRPr="0052370D" w:rsidRDefault="002B6FB7" w:rsidP="0052370D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2B6FB7" w:rsidRPr="0052370D" w:rsidRDefault="002B6FB7" w:rsidP="0052370D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6FB7" w:rsidRPr="0052370D" w:rsidTr="005F2D4A">
        <w:tc>
          <w:tcPr>
            <w:tcW w:w="4786" w:type="dxa"/>
          </w:tcPr>
          <w:p w:rsidR="002B6FB7" w:rsidRPr="0052370D" w:rsidRDefault="002B6FB7" w:rsidP="003F180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2370D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52370D">
              <w:rPr>
                <w:rFonts w:ascii="Times New Roman" w:eastAsia="Calibri" w:hAnsi="Times New Roman"/>
                <w:sz w:val="24"/>
                <w:szCs w:val="24"/>
              </w:rPr>
              <w:t>. ЗАЩИТА ДИПЛОМНОЙ РАБОТЫ</w:t>
            </w:r>
          </w:p>
        </w:tc>
        <w:tc>
          <w:tcPr>
            <w:tcW w:w="1973" w:type="dxa"/>
          </w:tcPr>
          <w:p w:rsidR="002B6FB7" w:rsidRPr="0052370D" w:rsidRDefault="002B6FB7" w:rsidP="0052370D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2B6FB7" w:rsidRPr="0052370D" w:rsidRDefault="002B6FB7" w:rsidP="0052370D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2B6FB7" w:rsidRDefault="002B6FB7" w:rsidP="009C0AA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02DB9" w:rsidRDefault="00502DB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B6FB7" w:rsidRDefault="002B6FB7" w:rsidP="009C0AA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B6FB7" w:rsidRDefault="002B6FB7" w:rsidP="009C0AA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B6FB7" w:rsidRPr="0052370D" w:rsidRDefault="002B6FB7" w:rsidP="009C0AA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2370D">
        <w:rPr>
          <w:rFonts w:ascii="Times New Roman" w:hAnsi="Times New Roman"/>
          <w:b/>
          <w:bCs/>
          <w:sz w:val="24"/>
          <w:szCs w:val="24"/>
        </w:rPr>
        <w:t>РАЗДЕЛ II.</w:t>
      </w:r>
    </w:p>
    <w:p w:rsidR="002B6FB7" w:rsidRPr="0052370D" w:rsidRDefault="002B6FB7" w:rsidP="009C0AA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2370D">
        <w:rPr>
          <w:rFonts w:ascii="Times New Roman" w:hAnsi="Times New Roman"/>
          <w:b/>
          <w:bCs/>
          <w:sz w:val="24"/>
          <w:szCs w:val="24"/>
        </w:rPr>
        <w:t>НАПИСАНИЕ ВЫПУСКНОЙ КВАЛИФИКАЦИОННОЙ РАБОТЫ</w:t>
      </w:r>
    </w:p>
    <w:p w:rsidR="002B6FB7" w:rsidRPr="0052370D" w:rsidRDefault="002B6FB7" w:rsidP="009C0AA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2370D">
        <w:rPr>
          <w:rFonts w:ascii="Times New Roman" w:hAnsi="Times New Roman"/>
          <w:b/>
          <w:bCs/>
          <w:sz w:val="24"/>
          <w:szCs w:val="24"/>
        </w:rPr>
        <w:t>1. Структура и объем выпускной квалификационной работы</w:t>
      </w:r>
    </w:p>
    <w:p w:rsidR="002B6FB7" w:rsidRPr="009C0AA0" w:rsidRDefault="002B6FB7" w:rsidP="009C0AA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0AA0">
        <w:rPr>
          <w:rFonts w:ascii="Times New Roman" w:hAnsi="Times New Roman"/>
          <w:sz w:val="24"/>
          <w:szCs w:val="24"/>
        </w:rPr>
        <w:t>Выпускная квалификационная работа строится в указанной ниже последовательности:</w:t>
      </w:r>
    </w:p>
    <w:p w:rsidR="002B6FB7" w:rsidRPr="009C0AA0" w:rsidRDefault="002B6FB7" w:rsidP="009C0AA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0AA0">
        <w:rPr>
          <w:rFonts w:ascii="Times New Roman" w:hAnsi="Times New Roman"/>
          <w:sz w:val="24"/>
          <w:szCs w:val="24"/>
        </w:rPr>
        <w:t>- титульный лист;</w:t>
      </w:r>
    </w:p>
    <w:p w:rsidR="002B6FB7" w:rsidRPr="009C0AA0" w:rsidRDefault="002B6FB7" w:rsidP="009C0AA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0AA0">
        <w:rPr>
          <w:rFonts w:ascii="Times New Roman" w:hAnsi="Times New Roman"/>
          <w:sz w:val="24"/>
          <w:szCs w:val="24"/>
        </w:rPr>
        <w:t>- оглавление (содержание);</w:t>
      </w:r>
    </w:p>
    <w:p w:rsidR="002B6FB7" w:rsidRPr="009C0AA0" w:rsidRDefault="002B6FB7" w:rsidP="009C0AA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0AA0">
        <w:rPr>
          <w:rFonts w:ascii="Times New Roman" w:hAnsi="Times New Roman"/>
          <w:sz w:val="24"/>
          <w:szCs w:val="24"/>
        </w:rPr>
        <w:t>- введение;</w:t>
      </w:r>
    </w:p>
    <w:p w:rsidR="002B6FB7" w:rsidRPr="009C0AA0" w:rsidRDefault="002B6FB7" w:rsidP="009C0AA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0AA0">
        <w:rPr>
          <w:rFonts w:ascii="Times New Roman" w:hAnsi="Times New Roman"/>
          <w:sz w:val="24"/>
          <w:szCs w:val="24"/>
        </w:rPr>
        <w:t>- основная часть;</w:t>
      </w:r>
    </w:p>
    <w:p w:rsidR="002B6FB7" w:rsidRPr="009C0AA0" w:rsidRDefault="002B6FB7" w:rsidP="009C0AA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0AA0">
        <w:rPr>
          <w:rFonts w:ascii="Times New Roman" w:hAnsi="Times New Roman"/>
          <w:sz w:val="24"/>
          <w:szCs w:val="24"/>
        </w:rPr>
        <w:t>- заключение;</w:t>
      </w:r>
    </w:p>
    <w:p w:rsidR="002B6FB7" w:rsidRPr="009C0AA0" w:rsidRDefault="002B6FB7" w:rsidP="009C0AA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0AA0">
        <w:rPr>
          <w:rFonts w:ascii="Times New Roman" w:hAnsi="Times New Roman"/>
          <w:sz w:val="24"/>
          <w:szCs w:val="24"/>
        </w:rPr>
        <w:t xml:space="preserve">- список </w:t>
      </w:r>
      <w:r w:rsidR="00405417">
        <w:rPr>
          <w:rFonts w:ascii="Times New Roman" w:hAnsi="Times New Roman"/>
          <w:sz w:val="24"/>
          <w:szCs w:val="24"/>
        </w:rPr>
        <w:t xml:space="preserve">использованных источников и </w:t>
      </w:r>
      <w:r w:rsidRPr="009C0AA0">
        <w:rPr>
          <w:rFonts w:ascii="Times New Roman" w:hAnsi="Times New Roman"/>
          <w:sz w:val="24"/>
          <w:szCs w:val="24"/>
        </w:rPr>
        <w:t>литературы;</w:t>
      </w:r>
    </w:p>
    <w:p w:rsidR="002B6FB7" w:rsidRPr="009C0AA0" w:rsidRDefault="002B6FB7" w:rsidP="009C0AA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0AA0">
        <w:rPr>
          <w:rFonts w:ascii="Times New Roman" w:hAnsi="Times New Roman"/>
          <w:sz w:val="24"/>
          <w:szCs w:val="24"/>
        </w:rPr>
        <w:t>Объем ВКР работы определятся требованиями ГОС по определенной специальности (в</w:t>
      </w:r>
      <w:proofErr w:type="gramEnd"/>
    </w:p>
    <w:p w:rsidR="002B6FB7" w:rsidRPr="009C0AA0" w:rsidRDefault="002B6FB7" w:rsidP="009C0AA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0AA0">
        <w:rPr>
          <w:rFonts w:ascii="Times New Roman" w:hAnsi="Times New Roman"/>
          <w:sz w:val="24"/>
          <w:szCs w:val="24"/>
        </w:rPr>
        <w:t>среднем</w:t>
      </w:r>
      <w:proofErr w:type="gramEnd"/>
      <w:r w:rsidRPr="009C0AA0">
        <w:rPr>
          <w:rFonts w:ascii="Times New Roman" w:hAnsi="Times New Roman"/>
          <w:sz w:val="24"/>
          <w:szCs w:val="24"/>
        </w:rPr>
        <w:t xml:space="preserve"> от 4</w:t>
      </w:r>
      <w:r w:rsidR="005F2D4A">
        <w:rPr>
          <w:rFonts w:ascii="Times New Roman" w:hAnsi="Times New Roman"/>
          <w:sz w:val="24"/>
          <w:szCs w:val="24"/>
        </w:rPr>
        <w:t>0</w:t>
      </w:r>
      <w:r w:rsidRPr="009C0AA0">
        <w:rPr>
          <w:rFonts w:ascii="Times New Roman" w:hAnsi="Times New Roman"/>
          <w:sz w:val="24"/>
          <w:szCs w:val="24"/>
        </w:rPr>
        <w:t xml:space="preserve"> до 60 страниц машинописного текста).</w:t>
      </w:r>
    </w:p>
    <w:p w:rsidR="002B6FB7" w:rsidRPr="0052370D" w:rsidRDefault="002B6FB7" w:rsidP="009C0AA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2370D">
        <w:rPr>
          <w:rFonts w:ascii="Times New Roman" w:hAnsi="Times New Roman"/>
          <w:b/>
          <w:bCs/>
          <w:sz w:val="24"/>
          <w:szCs w:val="24"/>
        </w:rPr>
        <w:t>2. Требования к содержанию выпускной квалификационной работы</w:t>
      </w:r>
    </w:p>
    <w:p w:rsidR="00347E6C" w:rsidRDefault="00347E6C" w:rsidP="00FA1A37">
      <w:pPr>
        <w:pStyle w:val="a6"/>
        <w:widowControl w:val="0"/>
        <w:numPr>
          <w:ilvl w:val="1"/>
          <w:numId w:val="1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8F7BCA" w:rsidRPr="00347E6C">
        <w:rPr>
          <w:rFonts w:ascii="Times New Roman" w:hAnsi="Times New Roman"/>
          <w:bCs/>
          <w:sz w:val="24"/>
          <w:szCs w:val="24"/>
        </w:rPr>
        <w:t>Выпускная квалификационная работа выполняется в форме дипломной работы или дипломного проекта.</w:t>
      </w:r>
    </w:p>
    <w:p w:rsidR="00347E6C" w:rsidRDefault="008F7BCA" w:rsidP="00FA1A37">
      <w:pPr>
        <w:pStyle w:val="a6"/>
        <w:widowControl w:val="0"/>
        <w:numPr>
          <w:ilvl w:val="1"/>
          <w:numId w:val="1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47E6C">
        <w:rPr>
          <w:rFonts w:ascii="Times New Roman" w:hAnsi="Times New Roman"/>
          <w:bCs/>
          <w:sz w:val="24"/>
          <w:szCs w:val="24"/>
        </w:rPr>
        <w:t xml:space="preserve"> </w:t>
      </w:r>
      <w:r w:rsidR="00347E6C">
        <w:rPr>
          <w:rFonts w:ascii="Times New Roman" w:hAnsi="Times New Roman"/>
          <w:bCs/>
          <w:sz w:val="24"/>
          <w:szCs w:val="24"/>
        </w:rPr>
        <w:t xml:space="preserve"> </w:t>
      </w:r>
      <w:r w:rsidRPr="00347E6C">
        <w:rPr>
          <w:rFonts w:ascii="Times New Roman" w:hAnsi="Times New Roman"/>
          <w:bCs/>
          <w:sz w:val="24"/>
          <w:szCs w:val="24"/>
        </w:rPr>
        <w:t>Дипломная работа может носить практический или опытно-экспериментальный характер, в отдельных случаях может быть выполнена дипломная работа теоретического характера.</w:t>
      </w:r>
    </w:p>
    <w:p w:rsidR="00347E6C" w:rsidRDefault="00347E6C" w:rsidP="00FA1A37">
      <w:pPr>
        <w:pStyle w:val="a6"/>
        <w:widowControl w:val="0"/>
        <w:numPr>
          <w:ilvl w:val="1"/>
          <w:numId w:val="1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8F7BCA" w:rsidRPr="00347E6C">
        <w:rPr>
          <w:rFonts w:ascii="Times New Roman" w:hAnsi="Times New Roman"/>
          <w:bCs/>
          <w:sz w:val="24"/>
          <w:szCs w:val="24"/>
        </w:rPr>
        <w:t>Содержанием дипломного проекта является разработка изделия или продукта творческой деятельности. По структуре дипломный проект состоит из пояснительной записки и практической части.</w:t>
      </w:r>
      <w:r w:rsidR="005F2D4A" w:rsidRPr="00347E6C">
        <w:rPr>
          <w:rFonts w:ascii="Times New Roman" w:hAnsi="Times New Roman"/>
          <w:bCs/>
          <w:sz w:val="24"/>
          <w:szCs w:val="24"/>
        </w:rPr>
        <w:t xml:space="preserve"> </w:t>
      </w:r>
      <w:r w:rsidR="008F7BCA" w:rsidRPr="00347E6C">
        <w:rPr>
          <w:rFonts w:ascii="Times New Roman" w:hAnsi="Times New Roman"/>
          <w:bCs/>
          <w:sz w:val="24"/>
          <w:szCs w:val="24"/>
        </w:rPr>
        <w:t xml:space="preserve">В пояснительной записке дается теоретическое, а в необходимых случаях и расчетное обоснование создаваемых изделий или продуктов творческой деятельности. Структура и содержание пояснительной записки определяются в зависимости от профиля специальности и темы дипломного проекта. </w:t>
      </w:r>
      <w:r w:rsidR="008F7BCA" w:rsidRPr="00347E6C">
        <w:rPr>
          <w:rFonts w:ascii="Times New Roman" w:hAnsi="Times New Roman"/>
          <w:bCs/>
          <w:sz w:val="24"/>
          <w:szCs w:val="24"/>
        </w:rPr>
        <w:lastRenderedPageBreak/>
        <w:t>Объем пояснительной записки должен составлять не менее 10 страниц печатного текста.</w:t>
      </w:r>
      <w:r w:rsidR="005F2D4A" w:rsidRPr="00347E6C">
        <w:rPr>
          <w:rFonts w:ascii="Times New Roman" w:hAnsi="Times New Roman"/>
          <w:bCs/>
          <w:sz w:val="24"/>
          <w:szCs w:val="24"/>
        </w:rPr>
        <w:t xml:space="preserve"> </w:t>
      </w:r>
      <w:r w:rsidR="008F7BCA" w:rsidRPr="00347E6C">
        <w:rPr>
          <w:rFonts w:ascii="Times New Roman" w:hAnsi="Times New Roman"/>
          <w:bCs/>
          <w:sz w:val="24"/>
          <w:szCs w:val="24"/>
        </w:rPr>
        <w:t>В практической части созданные изделия или продукты творческой деятельности представляются в виде готовых изделий, художественных произведений, картин, сценариев, чертежей, схем, графиков, диаграмм и т.п. в соответствии с видами профессиональной деятельности и темой дипломного проекта. Практическая часть может быть представлена в виде демонстрации моделей.</w:t>
      </w:r>
    </w:p>
    <w:p w:rsidR="00347E6C" w:rsidRPr="00347E6C" w:rsidRDefault="00347E6C" w:rsidP="00FA1A37">
      <w:pPr>
        <w:pStyle w:val="a6"/>
        <w:widowControl w:val="0"/>
        <w:numPr>
          <w:ilvl w:val="1"/>
          <w:numId w:val="1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2B6FB7" w:rsidRPr="00347E6C">
        <w:rPr>
          <w:rFonts w:ascii="Times New Roman" w:hAnsi="Times New Roman"/>
          <w:bCs/>
          <w:sz w:val="24"/>
          <w:szCs w:val="24"/>
        </w:rPr>
        <w:t xml:space="preserve">Титульный лист </w:t>
      </w:r>
      <w:r w:rsidR="002B6FB7" w:rsidRPr="00347E6C">
        <w:rPr>
          <w:rFonts w:ascii="Times New Roman" w:hAnsi="Times New Roman"/>
          <w:sz w:val="24"/>
          <w:szCs w:val="24"/>
        </w:rPr>
        <w:t>выполняется по образцу</w:t>
      </w:r>
      <w:r w:rsidR="005F2D4A" w:rsidRPr="00347E6C">
        <w:rPr>
          <w:rFonts w:ascii="Times New Roman" w:hAnsi="Times New Roman"/>
          <w:sz w:val="24"/>
          <w:szCs w:val="24"/>
        </w:rPr>
        <w:t xml:space="preserve"> (Приложение 5)</w:t>
      </w:r>
      <w:r w:rsidR="002B6FB7" w:rsidRPr="00347E6C">
        <w:rPr>
          <w:rFonts w:ascii="Times New Roman" w:hAnsi="Times New Roman"/>
          <w:sz w:val="24"/>
          <w:szCs w:val="24"/>
        </w:rPr>
        <w:t>. На нём ставится подпись руководителя и</w:t>
      </w:r>
      <w:r w:rsidR="00E20AC5" w:rsidRPr="00347E6C">
        <w:rPr>
          <w:rFonts w:ascii="Times New Roman" w:hAnsi="Times New Roman"/>
          <w:sz w:val="24"/>
          <w:szCs w:val="24"/>
        </w:rPr>
        <w:t xml:space="preserve"> </w:t>
      </w:r>
      <w:r w:rsidR="005F2D4A" w:rsidRPr="00347E6C">
        <w:rPr>
          <w:rFonts w:ascii="Times New Roman" w:hAnsi="Times New Roman"/>
          <w:sz w:val="24"/>
          <w:szCs w:val="24"/>
        </w:rPr>
        <w:t xml:space="preserve">рецензента, </w:t>
      </w:r>
      <w:proofErr w:type="gramStart"/>
      <w:r w:rsidR="005F2D4A" w:rsidRPr="00347E6C">
        <w:rPr>
          <w:rFonts w:ascii="Times New Roman" w:hAnsi="Times New Roman"/>
          <w:sz w:val="24"/>
          <w:szCs w:val="24"/>
        </w:rPr>
        <w:t>подтверждающие</w:t>
      </w:r>
      <w:proofErr w:type="gramEnd"/>
      <w:r w:rsidR="002B6FB7" w:rsidRPr="00347E6C">
        <w:rPr>
          <w:rFonts w:ascii="Times New Roman" w:hAnsi="Times New Roman"/>
          <w:sz w:val="24"/>
          <w:szCs w:val="24"/>
        </w:rPr>
        <w:t xml:space="preserve"> допуск к защите. Справа от каждой подписи проставляют инициалы и фамилию лица, подписавшего дипломную работу</w:t>
      </w:r>
      <w:r w:rsidRPr="00347E6C">
        <w:rPr>
          <w:rFonts w:ascii="Times New Roman" w:hAnsi="Times New Roman"/>
          <w:sz w:val="24"/>
          <w:szCs w:val="24"/>
        </w:rPr>
        <w:t xml:space="preserve">. </w:t>
      </w:r>
      <w:r w:rsidR="002B6FB7" w:rsidRPr="00347E6C">
        <w:rPr>
          <w:rFonts w:ascii="Times New Roman" w:hAnsi="Times New Roman"/>
          <w:sz w:val="24"/>
          <w:szCs w:val="24"/>
        </w:rPr>
        <w:t xml:space="preserve"> Дат</w:t>
      </w:r>
      <w:r w:rsidRPr="00347E6C">
        <w:rPr>
          <w:rFonts w:ascii="Times New Roman" w:hAnsi="Times New Roman"/>
          <w:sz w:val="24"/>
          <w:szCs w:val="24"/>
        </w:rPr>
        <w:t>а</w:t>
      </w:r>
      <w:r w:rsidR="002B6FB7" w:rsidRPr="00347E6C">
        <w:rPr>
          <w:rFonts w:ascii="Times New Roman" w:hAnsi="Times New Roman"/>
          <w:sz w:val="24"/>
          <w:szCs w:val="24"/>
        </w:rPr>
        <w:t xml:space="preserve"> </w:t>
      </w:r>
      <w:r w:rsidRPr="00347E6C">
        <w:rPr>
          <w:rFonts w:ascii="Times New Roman" w:hAnsi="Times New Roman"/>
          <w:sz w:val="24"/>
          <w:szCs w:val="24"/>
        </w:rPr>
        <w:t>защиты ВКР и оценка с подписью председателя ГАК</w:t>
      </w:r>
      <w:r>
        <w:rPr>
          <w:rFonts w:ascii="Times New Roman" w:hAnsi="Times New Roman"/>
          <w:sz w:val="24"/>
          <w:szCs w:val="24"/>
        </w:rPr>
        <w:t>.</w:t>
      </w:r>
    </w:p>
    <w:p w:rsidR="00347E6C" w:rsidRPr="00347E6C" w:rsidRDefault="00347E6C" w:rsidP="00FA1A37">
      <w:pPr>
        <w:pStyle w:val="a6"/>
        <w:widowControl w:val="0"/>
        <w:numPr>
          <w:ilvl w:val="1"/>
          <w:numId w:val="1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6FB7" w:rsidRPr="00347E6C">
        <w:rPr>
          <w:rFonts w:ascii="Times New Roman" w:hAnsi="Times New Roman"/>
          <w:bCs/>
          <w:sz w:val="24"/>
          <w:szCs w:val="24"/>
        </w:rPr>
        <w:t xml:space="preserve">Оглавление (содержание) </w:t>
      </w:r>
      <w:r w:rsidR="002B6FB7" w:rsidRPr="00347E6C">
        <w:rPr>
          <w:rFonts w:ascii="Times New Roman" w:hAnsi="Times New Roman"/>
          <w:sz w:val="24"/>
          <w:szCs w:val="24"/>
        </w:rPr>
        <w:t>включает наименование всех пронумерованных арабскими</w:t>
      </w:r>
      <w:r w:rsidR="00502DB9" w:rsidRPr="00347E6C">
        <w:rPr>
          <w:rFonts w:ascii="Times New Roman" w:hAnsi="Times New Roman"/>
          <w:sz w:val="24"/>
          <w:szCs w:val="24"/>
        </w:rPr>
        <w:t xml:space="preserve"> </w:t>
      </w:r>
      <w:r w:rsidR="002B6FB7" w:rsidRPr="00347E6C">
        <w:rPr>
          <w:rFonts w:ascii="Times New Roman" w:hAnsi="Times New Roman"/>
          <w:sz w:val="24"/>
          <w:szCs w:val="24"/>
        </w:rPr>
        <w:t xml:space="preserve">цифрами разделов, подразделов и пунктов (если они имеют наименование) с указанием номеров страниц, на которых размещается начало материала разделов (подразделов, пунктов). Оглавление (содержание) должно включать все заголовки, имеющиеся в ВКР, в том числе "Введение", название глав работы, "Заключение", "Список </w:t>
      </w:r>
      <w:r w:rsidR="00CE40AC" w:rsidRPr="00347E6C">
        <w:rPr>
          <w:rFonts w:ascii="Times New Roman" w:hAnsi="Times New Roman"/>
          <w:sz w:val="24"/>
          <w:szCs w:val="24"/>
        </w:rPr>
        <w:t>использованной литературы", "Приложения</w:t>
      </w:r>
      <w:r w:rsidR="002B6FB7" w:rsidRPr="00347E6C">
        <w:rPr>
          <w:rFonts w:ascii="Times New Roman" w:hAnsi="Times New Roman"/>
          <w:sz w:val="24"/>
          <w:szCs w:val="24"/>
        </w:rPr>
        <w:t>".</w:t>
      </w:r>
      <w:r w:rsidRPr="00347E6C">
        <w:rPr>
          <w:rFonts w:ascii="Times New Roman" w:hAnsi="Times New Roman"/>
          <w:sz w:val="24"/>
          <w:szCs w:val="24"/>
        </w:rPr>
        <w:t xml:space="preserve"> </w:t>
      </w:r>
      <w:r w:rsidR="002B6FB7" w:rsidRPr="00347E6C">
        <w:rPr>
          <w:rFonts w:ascii="Times New Roman" w:hAnsi="Times New Roman"/>
          <w:sz w:val="24"/>
          <w:szCs w:val="24"/>
        </w:rPr>
        <w:t>В оглавлении (содержании) все номера подразделов должны быть смещены вправо относительно номеров разделов</w:t>
      </w:r>
      <w:r w:rsidRPr="00347E6C">
        <w:rPr>
          <w:rFonts w:ascii="Times New Roman" w:hAnsi="Times New Roman"/>
          <w:sz w:val="24"/>
          <w:szCs w:val="24"/>
        </w:rPr>
        <w:t xml:space="preserve"> (Приложение 6)</w:t>
      </w:r>
      <w:r w:rsidR="002B6FB7" w:rsidRPr="00347E6C">
        <w:rPr>
          <w:rFonts w:ascii="Times New Roman" w:hAnsi="Times New Roman"/>
          <w:sz w:val="24"/>
          <w:szCs w:val="24"/>
        </w:rPr>
        <w:t>.</w:t>
      </w:r>
    </w:p>
    <w:p w:rsidR="002B6FB7" w:rsidRPr="00347E6C" w:rsidRDefault="00347E6C" w:rsidP="00FA1A37">
      <w:pPr>
        <w:pStyle w:val="a6"/>
        <w:widowControl w:val="0"/>
        <w:numPr>
          <w:ilvl w:val="1"/>
          <w:numId w:val="1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6FB7" w:rsidRPr="00347E6C">
        <w:rPr>
          <w:rFonts w:ascii="Times New Roman" w:hAnsi="Times New Roman"/>
          <w:bCs/>
          <w:sz w:val="24"/>
          <w:szCs w:val="24"/>
        </w:rPr>
        <w:t>Введение</w:t>
      </w:r>
    </w:p>
    <w:p w:rsidR="002B6FB7" w:rsidRPr="009C0AA0" w:rsidRDefault="002B6FB7" w:rsidP="00FA1A3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0AA0">
        <w:rPr>
          <w:rFonts w:ascii="Times New Roman" w:hAnsi="Times New Roman"/>
          <w:sz w:val="24"/>
          <w:szCs w:val="24"/>
        </w:rPr>
        <w:t>Во введении должно быть отражено:</w:t>
      </w:r>
    </w:p>
    <w:p w:rsidR="002B6FB7" w:rsidRPr="00347E6C" w:rsidRDefault="002B6FB7" w:rsidP="00347E6C">
      <w:pPr>
        <w:pStyle w:val="a6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7E6C">
        <w:rPr>
          <w:rFonts w:ascii="Times New Roman" w:hAnsi="Times New Roman"/>
          <w:sz w:val="24"/>
          <w:szCs w:val="24"/>
        </w:rPr>
        <w:t>обосно</w:t>
      </w:r>
      <w:r w:rsidR="00347E6C" w:rsidRPr="00347E6C">
        <w:rPr>
          <w:rFonts w:ascii="Times New Roman" w:hAnsi="Times New Roman"/>
          <w:sz w:val="24"/>
          <w:szCs w:val="24"/>
        </w:rPr>
        <w:t>вание выбора темы;</w:t>
      </w:r>
    </w:p>
    <w:p w:rsidR="002B6FB7" w:rsidRPr="00347E6C" w:rsidRDefault="002B6FB7" w:rsidP="00347E6C">
      <w:pPr>
        <w:pStyle w:val="a6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7E6C">
        <w:rPr>
          <w:rFonts w:ascii="Times New Roman" w:hAnsi="Times New Roman"/>
          <w:sz w:val="24"/>
          <w:szCs w:val="24"/>
        </w:rPr>
        <w:t>определение её актуальности и значимости для науки и практики;</w:t>
      </w:r>
    </w:p>
    <w:p w:rsidR="002B6FB7" w:rsidRPr="00347E6C" w:rsidRDefault="00347E6C" w:rsidP="00347E6C">
      <w:pPr>
        <w:pStyle w:val="a6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7E6C">
        <w:rPr>
          <w:rFonts w:ascii="Times New Roman" w:hAnsi="Times New Roman"/>
          <w:sz w:val="24"/>
          <w:szCs w:val="24"/>
        </w:rPr>
        <w:t>·предмет исследования;</w:t>
      </w:r>
    </w:p>
    <w:p w:rsidR="002B6FB7" w:rsidRPr="00347E6C" w:rsidRDefault="00347E6C" w:rsidP="00347E6C">
      <w:pPr>
        <w:pStyle w:val="a6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7E6C">
        <w:rPr>
          <w:rFonts w:ascii="Times New Roman" w:hAnsi="Times New Roman"/>
          <w:sz w:val="24"/>
          <w:szCs w:val="24"/>
        </w:rPr>
        <w:t>·объект исследования;</w:t>
      </w:r>
    </w:p>
    <w:p w:rsidR="002B6FB7" w:rsidRPr="00347E6C" w:rsidRDefault="002B6FB7" w:rsidP="00347E6C">
      <w:pPr>
        <w:pStyle w:val="a6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7E6C">
        <w:rPr>
          <w:rFonts w:ascii="Times New Roman" w:hAnsi="Times New Roman"/>
          <w:sz w:val="24"/>
          <w:szCs w:val="24"/>
        </w:rPr>
        <w:t>определение основной цели работы;</w:t>
      </w:r>
    </w:p>
    <w:p w:rsidR="00347E6C" w:rsidRPr="00347E6C" w:rsidRDefault="00347E6C" w:rsidP="00347E6C">
      <w:pPr>
        <w:pStyle w:val="a6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7E6C">
        <w:rPr>
          <w:rFonts w:ascii="Times New Roman" w:hAnsi="Times New Roman"/>
          <w:sz w:val="24"/>
          <w:szCs w:val="24"/>
        </w:rPr>
        <w:t>выделение основных задач;</w:t>
      </w:r>
    </w:p>
    <w:p w:rsidR="002B6FB7" w:rsidRPr="00347E6C" w:rsidRDefault="002B6FB7" w:rsidP="00347E6C">
      <w:pPr>
        <w:pStyle w:val="a6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7E6C">
        <w:rPr>
          <w:rFonts w:ascii="Times New Roman" w:hAnsi="Times New Roman"/>
          <w:sz w:val="24"/>
          <w:szCs w:val="24"/>
        </w:rPr>
        <w:t>обоснование теоретических основ работы и методов исследования.</w:t>
      </w:r>
    </w:p>
    <w:p w:rsidR="00347E6C" w:rsidRDefault="002B6FB7" w:rsidP="00347E6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0AA0">
        <w:rPr>
          <w:rFonts w:ascii="Times New Roman" w:hAnsi="Times New Roman"/>
          <w:sz w:val="24"/>
          <w:szCs w:val="24"/>
        </w:rPr>
        <w:t xml:space="preserve">Объем введения </w:t>
      </w:r>
      <w:r>
        <w:rPr>
          <w:rFonts w:ascii="Times New Roman" w:hAnsi="Times New Roman"/>
          <w:sz w:val="24"/>
          <w:szCs w:val="24"/>
        </w:rPr>
        <w:t>не боле 2 листов</w:t>
      </w:r>
      <w:r w:rsidRPr="009C0AA0">
        <w:rPr>
          <w:rFonts w:ascii="Times New Roman" w:hAnsi="Times New Roman"/>
          <w:sz w:val="24"/>
          <w:szCs w:val="24"/>
        </w:rPr>
        <w:t>.</w:t>
      </w:r>
    </w:p>
    <w:p w:rsidR="00347E6C" w:rsidRPr="00347E6C" w:rsidRDefault="00347E6C" w:rsidP="00347E6C">
      <w:pPr>
        <w:pStyle w:val="a6"/>
        <w:widowControl w:val="0"/>
        <w:numPr>
          <w:ilvl w:val="1"/>
          <w:numId w:val="1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20AC5" w:rsidRPr="00347E6C">
        <w:rPr>
          <w:rFonts w:ascii="Times New Roman" w:hAnsi="Times New Roman"/>
          <w:sz w:val="24"/>
          <w:szCs w:val="24"/>
        </w:rPr>
        <w:t>Основная часть с</w:t>
      </w:r>
      <w:r w:rsidR="002B6FB7" w:rsidRPr="00347E6C">
        <w:rPr>
          <w:rFonts w:ascii="Times New Roman" w:hAnsi="Times New Roman"/>
          <w:sz w:val="24"/>
          <w:szCs w:val="24"/>
        </w:rPr>
        <w:t>остоит из 2 и более глав, которые, в свою очередь, могут делиться на разделы. Глава должна отражать самостоятельный сюжет проблемы, а раздел - отдельную часть вопроса. Следует тщательно сохранять логику изложения между разделами и последовательность перехода от одной сюжетной линии к другой.</w:t>
      </w:r>
      <w:r w:rsidR="00E20AC5" w:rsidRPr="00347E6C">
        <w:rPr>
          <w:rFonts w:ascii="Times New Roman" w:hAnsi="Times New Roman"/>
          <w:sz w:val="24"/>
          <w:szCs w:val="24"/>
        </w:rPr>
        <w:t xml:space="preserve"> </w:t>
      </w:r>
      <w:r w:rsidR="00B64A14" w:rsidRPr="00347E6C">
        <w:rPr>
          <w:rFonts w:ascii="Times New Roman" w:hAnsi="Times New Roman"/>
          <w:sz w:val="24"/>
          <w:szCs w:val="24"/>
        </w:rPr>
        <w:t>Первая глава, как правила, теоретическая, и представляет собой анализ представленной проблемы</w:t>
      </w:r>
      <w:r w:rsidR="00E235F1" w:rsidRPr="00347E6C">
        <w:rPr>
          <w:rFonts w:ascii="Times New Roman" w:hAnsi="Times New Roman"/>
          <w:sz w:val="24"/>
          <w:szCs w:val="24"/>
        </w:rPr>
        <w:t>, освещая теоретические подходы к исследуемым вопросам</w:t>
      </w:r>
      <w:r w:rsidR="00E5574C" w:rsidRPr="00347E6C">
        <w:rPr>
          <w:rFonts w:ascii="Times New Roman" w:hAnsi="Times New Roman"/>
          <w:sz w:val="24"/>
          <w:szCs w:val="24"/>
        </w:rPr>
        <w:t xml:space="preserve">. </w:t>
      </w:r>
      <w:r w:rsidR="002B6FB7" w:rsidRPr="00347E6C">
        <w:rPr>
          <w:rFonts w:ascii="Times New Roman" w:hAnsi="Times New Roman"/>
          <w:sz w:val="24"/>
          <w:szCs w:val="24"/>
        </w:rPr>
        <w:t xml:space="preserve">Главы и разделы работы завершаются краткими выводами. Желательно, чтобы выводы  предыдущего </w:t>
      </w:r>
      <w:r w:rsidR="002B6FB7" w:rsidRPr="00347E6C">
        <w:rPr>
          <w:rFonts w:ascii="Times New Roman" w:hAnsi="Times New Roman"/>
          <w:sz w:val="24"/>
          <w:szCs w:val="24"/>
        </w:rPr>
        <w:lastRenderedPageBreak/>
        <w:t>раздела подводили читателя к главному содержанию последующего. Такой подход позволяет укрепить связь между частями выпускной квалификационной работы и обеспечивает целостность ее восприятия.</w:t>
      </w:r>
    </w:p>
    <w:p w:rsidR="00347E6C" w:rsidRDefault="00347E6C" w:rsidP="00FA1A37">
      <w:pPr>
        <w:pStyle w:val="a6"/>
        <w:widowControl w:val="0"/>
        <w:numPr>
          <w:ilvl w:val="1"/>
          <w:numId w:val="1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2B6FB7" w:rsidRPr="00347E6C">
        <w:rPr>
          <w:rFonts w:ascii="Times New Roman" w:hAnsi="Times New Roman"/>
          <w:bCs/>
          <w:sz w:val="24"/>
          <w:szCs w:val="24"/>
        </w:rPr>
        <w:t xml:space="preserve">Заключение </w:t>
      </w:r>
      <w:r w:rsidR="002B6FB7" w:rsidRPr="00347E6C">
        <w:rPr>
          <w:rFonts w:ascii="Times New Roman" w:hAnsi="Times New Roman"/>
          <w:sz w:val="24"/>
          <w:szCs w:val="24"/>
        </w:rPr>
        <w:t>завершает работу, в нем отражаются итоги всей работы. Здесь не даются новые фактические данные, новые теоретические положения, о которых не шла речь в предыдущих главах работы. Заключение должно содержать только те выводы, которые согласуются с целью исследования и должны быть изложены таким образом, чтобы их содержание было понятно без чтения текста работы. Выводы целесообразно формулировать по пунктам так, как они должны быть оглашены в конце доклада на защите выпускной квалификационной работы.</w:t>
      </w:r>
    </w:p>
    <w:p w:rsidR="00347E6C" w:rsidRDefault="00347E6C" w:rsidP="00FA1A37">
      <w:pPr>
        <w:pStyle w:val="a6"/>
        <w:widowControl w:val="0"/>
        <w:numPr>
          <w:ilvl w:val="1"/>
          <w:numId w:val="1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6FB7" w:rsidRPr="00347E6C">
        <w:rPr>
          <w:rFonts w:ascii="Times New Roman" w:hAnsi="Times New Roman"/>
          <w:bCs/>
          <w:sz w:val="24"/>
          <w:szCs w:val="24"/>
        </w:rPr>
        <w:t>Практические рекомендации</w:t>
      </w:r>
      <w:r w:rsidR="00E5574C" w:rsidRPr="00347E6C">
        <w:rPr>
          <w:rFonts w:ascii="Times New Roman" w:hAnsi="Times New Roman"/>
          <w:bCs/>
          <w:sz w:val="24"/>
          <w:szCs w:val="24"/>
        </w:rPr>
        <w:t xml:space="preserve">. </w:t>
      </w:r>
      <w:r w:rsidR="002B6FB7" w:rsidRPr="00347E6C">
        <w:rPr>
          <w:rFonts w:ascii="Times New Roman" w:hAnsi="Times New Roman"/>
          <w:sz w:val="24"/>
          <w:szCs w:val="24"/>
        </w:rPr>
        <w:t>В некоторых случаях после заключения (выводов) могут приводиться практические рекомендации, отражающие возможность использования результатов исследования в практической деятельности (в производстве, для разработки курсов и спецкурсов, уроков и др.).</w:t>
      </w:r>
    </w:p>
    <w:p w:rsidR="00E20AC5" w:rsidRPr="009B7B9F" w:rsidRDefault="002B6FB7" w:rsidP="009C0AA0">
      <w:pPr>
        <w:pStyle w:val="a6"/>
        <w:widowControl w:val="0"/>
        <w:numPr>
          <w:ilvl w:val="1"/>
          <w:numId w:val="1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B7B9F">
        <w:rPr>
          <w:rFonts w:ascii="Times New Roman" w:hAnsi="Times New Roman"/>
          <w:bCs/>
          <w:sz w:val="24"/>
          <w:szCs w:val="24"/>
        </w:rPr>
        <w:t>Приложения</w:t>
      </w:r>
      <w:r w:rsidR="00E5574C" w:rsidRPr="009B7B9F">
        <w:rPr>
          <w:rFonts w:ascii="Times New Roman" w:hAnsi="Times New Roman"/>
          <w:bCs/>
          <w:sz w:val="24"/>
          <w:szCs w:val="24"/>
        </w:rPr>
        <w:t xml:space="preserve">.  </w:t>
      </w:r>
      <w:r w:rsidRPr="009B7B9F">
        <w:rPr>
          <w:rFonts w:ascii="Times New Roman" w:hAnsi="Times New Roman"/>
          <w:sz w:val="24"/>
          <w:szCs w:val="24"/>
        </w:rPr>
        <w:t>Материалы вспомогательного характера представляются в виде приложения к основному тексту после списка использованной литературы. Каждое приложение должно начинаться с нового листа, с напечатанного в прав</w:t>
      </w:r>
      <w:r w:rsidR="00347E6C" w:rsidRPr="009B7B9F">
        <w:rPr>
          <w:rFonts w:ascii="Times New Roman" w:hAnsi="Times New Roman"/>
          <w:sz w:val="24"/>
          <w:szCs w:val="24"/>
        </w:rPr>
        <w:t>ом верхнем углу страницы слова «</w:t>
      </w:r>
      <w:r w:rsidRPr="009B7B9F">
        <w:rPr>
          <w:rFonts w:ascii="Times New Roman" w:hAnsi="Times New Roman"/>
          <w:sz w:val="24"/>
          <w:szCs w:val="24"/>
        </w:rPr>
        <w:t>Приложение</w:t>
      </w:r>
      <w:r w:rsidR="00347E6C" w:rsidRPr="009B7B9F">
        <w:rPr>
          <w:rFonts w:ascii="Times New Roman" w:hAnsi="Times New Roman"/>
          <w:sz w:val="24"/>
          <w:szCs w:val="24"/>
        </w:rPr>
        <w:t>»</w:t>
      </w:r>
      <w:r w:rsidRPr="009B7B9F">
        <w:rPr>
          <w:rFonts w:ascii="Times New Roman" w:hAnsi="Times New Roman"/>
          <w:sz w:val="24"/>
          <w:szCs w:val="24"/>
        </w:rPr>
        <w:t xml:space="preserve"> </w:t>
      </w:r>
      <w:r w:rsidR="00347E6C" w:rsidRPr="009B7B9F">
        <w:rPr>
          <w:rFonts w:ascii="Times New Roman" w:hAnsi="Times New Roman"/>
          <w:sz w:val="24"/>
          <w:szCs w:val="24"/>
        </w:rPr>
        <w:t xml:space="preserve"> и указанием арабскими цифрами порядного номера </w:t>
      </w:r>
      <w:r w:rsidR="009B7B9F" w:rsidRPr="009B7B9F">
        <w:rPr>
          <w:rFonts w:ascii="Times New Roman" w:hAnsi="Times New Roman"/>
          <w:sz w:val="24"/>
          <w:szCs w:val="24"/>
        </w:rPr>
        <w:t>без знака №. Н</w:t>
      </w:r>
      <w:r w:rsidRPr="009B7B9F">
        <w:rPr>
          <w:rFonts w:ascii="Times New Roman" w:hAnsi="Times New Roman"/>
          <w:sz w:val="24"/>
          <w:szCs w:val="24"/>
        </w:rPr>
        <w:t xml:space="preserve">апример: </w:t>
      </w:r>
      <w:r w:rsidRPr="009B7B9F">
        <w:rPr>
          <w:rFonts w:ascii="Times New Roman" w:hAnsi="Times New Roman"/>
          <w:bCs/>
          <w:sz w:val="24"/>
          <w:szCs w:val="24"/>
        </w:rPr>
        <w:t xml:space="preserve">«Приложение </w:t>
      </w:r>
      <w:r w:rsidRPr="009B7B9F">
        <w:rPr>
          <w:rFonts w:ascii="Times New Roman" w:hAnsi="Times New Roman"/>
          <w:sz w:val="24"/>
          <w:szCs w:val="24"/>
        </w:rPr>
        <w:t>2». В тексте работы на все приложения должны быть даны ссылки. Приложения располагают в порядке ссылок на них в тексте документа, например: «Согласно приложению 3 …».</w:t>
      </w:r>
      <w:r w:rsidR="00E20AC5" w:rsidRPr="009B7B9F">
        <w:rPr>
          <w:rFonts w:ascii="Times New Roman" w:hAnsi="Times New Roman"/>
          <w:sz w:val="24"/>
          <w:szCs w:val="24"/>
        </w:rPr>
        <w:t xml:space="preserve"> </w:t>
      </w:r>
      <w:r w:rsidRPr="009B7B9F">
        <w:rPr>
          <w:rFonts w:ascii="Times New Roman" w:hAnsi="Times New Roman"/>
          <w:sz w:val="24"/>
          <w:szCs w:val="24"/>
        </w:rPr>
        <w:t>Каждое приложение должно иметь заголовок, который записывают симметрично относительно текста, с прописной буквы, отдельной строкой.</w:t>
      </w:r>
      <w:r w:rsidR="00E5574C" w:rsidRPr="009B7B9F">
        <w:rPr>
          <w:rFonts w:ascii="Times New Roman" w:hAnsi="Times New Roman"/>
          <w:sz w:val="24"/>
          <w:szCs w:val="24"/>
        </w:rPr>
        <w:t xml:space="preserve"> </w:t>
      </w:r>
    </w:p>
    <w:p w:rsidR="009B7B9F" w:rsidRDefault="009B7B9F" w:rsidP="009C0AA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6FB7" w:rsidRPr="00206BD5" w:rsidRDefault="00FE4208" w:rsidP="009C0AA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E4208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FE4208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206BD5">
        <w:rPr>
          <w:rFonts w:ascii="Times New Roman" w:hAnsi="Times New Roman"/>
          <w:b/>
          <w:bCs/>
          <w:sz w:val="24"/>
          <w:szCs w:val="24"/>
        </w:rPr>
        <w:t>.</w:t>
      </w:r>
    </w:p>
    <w:p w:rsidR="002B6FB7" w:rsidRPr="005978AA" w:rsidRDefault="002B6FB7" w:rsidP="009C0AA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978AA">
        <w:rPr>
          <w:rFonts w:ascii="Times New Roman" w:hAnsi="Times New Roman"/>
          <w:b/>
          <w:bCs/>
          <w:sz w:val="24"/>
          <w:szCs w:val="24"/>
        </w:rPr>
        <w:t>ПОРЯДОК ЗАЩИТЫ ВЫПУСКНОЙ КВАЛИФИКАЦИОННОЙ РАБОТЫ</w:t>
      </w:r>
    </w:p>
    <w:p w:rsidR="002B6FB7" w:rsidRPr="009C0AA0" w:rsidRDefault="002B6FB7" w:rsidP="00FE42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0AA0">
        <w:rPr>
          <w:rFonts w:ascii="Times New Roman" w:hAnsi="Times New Roman"/>
          <w:sz w:val="24"/>
          <w:szCs w:val="24"/>
        </w:rPr>
        <w:t>При защите выпускной квалификационной работы проверяется готовность выпускника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AA0">
        <w:rPr>
          <w:rFonts w:ascii="Times New Roman" w:hAnsi="Times New Roman"/>
          <w:sz w:val="24"/>
          <w:szCs w:val="24"/>
        </w:rPr>
        <w:t>выполнению профессиональных функций, предусмотренных</w:t>
      </w:r>
      <w:r>
        <w:rPr>
          <w:rFonts w:ascii="Times New Roman" w:hAnsi="Times New Roman"/>
          <w:sz w:val="24"/>
          <w:szCs w:val="24"/>
        </w:rPr>
        <w:t xml:space="preserve"> образовательным стандартом спе</w:t>
      </w:r>
      <w:r w:rsidRPr="009C0AA0">
        <w:rPr>
          <w:rFonts w:ascii="Times New Roman" w:hAnsi="Times New Roman"/>
          <w:sz w:val="24"/>
          <w:szCs w:val="24"/>
        </w:rPr>
        <w:t>циальности, оценивается приобретенный выпускником в процессе обучения практический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AA0">
        <w:rPr>
          <w:rFonts w:ascii="Times New Roman" w:hAnsi="Times New Roman"/>
          <w:sz w:val="24"/>
          <w:szCs w:val="24"/>
        </w:rPr>
        <w:t>опыт, способность аргументировано обосновывать и защи</w:t>
      </w:r>
      <w:r>
        <w:rPr>
          <w:rFonts w:ascii="Times New Roman" w:hAnsi="Times New Roman"/>
          <w:sz w:val="24"/>
          <w:szCs w:val="24"/>
        </w:rPr>
        <w:t>щать в процессе дискуссии выпол</w:t>
      </w:r>
      <w:r w:rsidRPr="009C0AA0">
        <w:rPr>
          <w:rFonts w:ascii="Times New Roman" w:hAnsi="Times New Roman"/>
          <w:sz w:val="24"/>
          <w:szCs w:val="24"/>
        </w:rPr>
        <w:t>ненные исследования.</w:t>
      </w:r>
    </w:p>
    <w:p w:rsidR="002B6FB7" w:rsidRPr="00F6386B" w:rsidRDefault="002B6FB7" w:rsidP="00F6386B">
      <w:pPr>
        <w:pStyle w:val="a6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386B">
        <w:rPr>
          <w:rFonts w:ascii="Times New Roman" w:hAnsi="Times New Roman"/>
          <w:b/>
          <w:bCs/>
          <w:sz w:val="24"/>
          <w:szCs w:val="24"/>
        </w:rPr>
        <w:t>Допуск к защите</w:t>
      </w:r>
    </w:p>
    <w:p w:rsidR="002B6FB7" w:rsidRPr="009C0AA0" w:rsidRDefault="002B6FB7" w:rsidP="009B7B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0AA0">
        <w:rPr>
          <w:rFonts w:ascii="Times New Roman" w:hAnsi="Times New Roman"/>
          <w:sz w:val="24"/>
          <w:szCs w:val="24"/>
        </w:rPr>
        <w:t>Процедура защиты выпускных квалификационных работ определяется Положением о</w:t>
      </w:r>
      <w:r>
        <w:rPr>
          <w:rFonts w:ascii="Times New Roman" w:hAnsi="Times New Roman"/>
          <w:sz w:val="24"/>
          <w:szCs w:val="24"/>
        </w:rPr>
        <w:t xml:space="preserve"> </w:t>
      </w:r>
      <w:r w:rsidR="005A2D51" w:rsidRPr="009C0AA0">
        <w:rPr>
          <w:rFonts w:ascii="Times New Roman" w:hAnsi="Times New Roman"/>
          <w:sz w:val="24"/>
          <w:szCs w:val="24"/>
        </w:rPr>
        <w:t xml:space="preserve">государственной </w:t>
      </w:r>
      <w:r w:rsidRPr="009C0AA0">
        <w:rPr>
          <w:rFonts w:ascii="Times New Roman" w:hAnsi="Times New Roman"/>
          <w:sz w:val="24"/>
          <w:szCs w:val="24"/>
        </w:rPr>
        <w:t>итоговой аттестации выпускнико</w:t>
      </w:r>
      <w:r>
        <w:rPr>
          <w:rFonts w:ascii="Times New Roman" w:hAnsi="Times New Roman"/>
          <w:sz w:val="24"/>
          <w:szCs w:val="24"/>
        </w:rPr>
        <w:t xml:space="preserve">в </w:t>
      </w:r>
      <w:r w:rsidR="002A4250" w:rsidRPr="002A4250">
        <w:rPr>
          <w:rFonts w:ascii="Times New Roman" w:hAnsi="Times New Roman"/>
          <w:sz w:val="24"/>
          <w:szCs w:val="24"/>
        </w:rPr>
        <w:t xml:space="preserve">техникума согласно </w:t>
      </w:r>
      <w:r w:rsidR="005A2D51">
        <w:rPr>
          <w:rFonts w:ascii="Times New Roman" w:hAnsi="Times New Roman"/>
          <w:sz w:val="24"/>
          <w:szCs w:val="24"/>
        </w:rPr>
        <w:t xml:space="preserve">Федерального </w:t>
      </w:r>
      <w:r w:rsidR="002A4250" w:rsidRPr="002A4250">
        <w:rPr>
          <w:rFonts w:ascii="Times New Roman" w:hAnsi="Times New Roman"/>
          <w:sz w:val="24"/>
          <w:szCs w:val="24"/>
        </w:rPr>
        <w:t xml:space="preserve">Государственного образовательного стандарта по специальности, </w:t>
      </w:r>
      <w:r w:rsidR="002A4250" w:rsidRPr="002A4250">
        <w:rPr>
          <w:rFonts w:ascii="Times New Roman" w:hAnsi="Times New Roman"/>
          <w:sz w:val="24"/>
          <w:szCs w:val="24"/>
        </w:rPr>
        <w:lastRenderedPageBreak/>
        <w:t xml:space="preserve">утвержденным </w:t>
      </w:r>
      <w:r w:rsidR="00E5574C">
        <w:rPr>
          <w:rFonts w:ascii="Times New Roman" w:hAnsi="Times New Roman"/>
          <w:sz w:val="24"/>
          <w:szCs w:val="24"/>
        </w:rPr>
        <w:t xml:space="preserve"> </w:t>
      </w:r>
      <w:r w:rsidR="002A4250" w:rsidRPr="002A4250">
        <w:rPr>
          <w:rFonts w:ascii="Times New Roman" w:hAnsi="Times New Roman"/>
          <w:sz w:val="24"/>
          <w:szCs w:val="24"/>
        </w:rPr>
        <w:t>Центром профессионального образования ФАГУ  ФИРО от 20.10.2010г и Рекомендациями Министерства образования Российской Федерации от 06.04.2010 № 282 «О разработке учебного плана образовательного учреждения среднего профессионального образования (для очной формы обучения).</w:t>
      </w:r>
      <w:proofErr w:type="gramEnd"/>
      <w:r w:rsidR="002A4250">
        <w:rPr>
          <w:rFonts w:ascii="Times New Roman" w:hAnsi="Times New Roman"/>
          <w:sz w:val="24"/>
          <w:szCs w:val="24"/>
        </w:rPr>
        <w:t xml:space="preserve"> </w:t>
      </w:r>
      <w:r w:rsidRPr="009C0AA0">
        <w:rPr>
          <w:rFonts w:ascii="Times New Roman" w:hAnsi="Times New Roman"/>
          <w:sz w:val="24"/>
          <w:szCs w:val="24"/>
        </w:rPr>
        <w:t xml:space="preserve">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AA0">
        <w:rPr>
          <w:rFonts w:ascii="Times New Roman" w:hAnsi="Times New Roman"/>
          <w:sz w:val="24"/>
          <w:szCs w:val="24"/>
        </w:rPr>
        <w:t>этим Положением к защите допускаются лица, успешно завершившие в полном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AA0">
        <w:rPr>
          <w:rFonts w:ascii="Times New Roman" w:hAnsi="Times New Roman"/>
          <w:sz w:val="24"/>
          <w:szCs w:val="24"/>
        </w:rPr>
        <w:t>объеме освоение основной образовательной программы по спе</w:t>
      </w:r>
      <w:r>
        <w:rPr>
          <w:rFonts w:ascii="Times New Roman" w:hAnsi="Times New Roman"/>
          <w:sz w:val="24"/>
          <w:szCs w:val="24"/>
        </w:rPr>
        <w:t>циальности в соответствии с тре</w:t>
      </w:r>
      <w:r w:rsidRPr="009C0AA0">
        <w:rPr>
          <w:rFonts w:ascii="Times New Roman" w:hAnsi="Times New Roman"/>
          <w:sz w:val="24"/>
          <w:szCs w:val="24"/>
        </w:rPr>
        <w:t>бованиями Государственного образовательного стандарта ср</w:t>
      </w:r>
      <w:r>
        <w:rPr>
          <w:rFonts w:ascii="Times New Roman" w:hAnsi="Times New Roman"/>
          <w:sz w:val="24"/>
          <w:szCs w:val="24"/>
        </w:rPr>
        <w:t>еднего профессионального образо</w:t>
      </w:r>
      <w:r w:rsidRPr="009C0AA0">
        <w:rPr>
          <w:rFonts w:ascii="Times New Roman" w:hAnsi="Times New Roman"/>
          <w:sz w:val="24"/>
          <w:szCs w:val="24"/>
        </w:rPr>
        <w:t>вания и успешно прошедшие все виды итоговых аттестационных испытаний.</w:t>
      </w:r>
    </w:p>
    <w:p w:rsidR="002B6FB7" w:rsidRPr="009C0AA0" w:rsidRDefault="002B6FB7" w:rsidP="009B7B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0AA0">
        <w:rPr>
          <w:rFonts w:ascii="Times New Roman" w:hAnsi="Times New Roman"/>
          <w:sz w:val="24"/>
          <w:szCs w:val="24"/>
        </w:rPr>
        <w:t>Для допуска к защите студенту необходимо иметь следующие материалы и документы:</w:t>
      </w:r>
    </w:p>
    <w:p w:rsidR="002B6FB7" w:rsidRPr="009C0AA0" w:rsidRDefault="002B6FB7" w:rsidP="00F6386B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C0AA0">
        <w:rPr>
          <w:rFonts w:ascii="Times New Roman" w:hAnsi="Times New Roman"/>
          <w:sz w:val="24"/>
          <w:szCs w:val="24"/>
        </w:rPr>
        <w:t>- законченную дипломную работу, заверенную подписями, обозначенными на титульном</w:t>
      </w:r>
      <w:r w:rsidR="00F6386B">
        <w:rPr>
          <w:rFonts w:ascii="Times New Roman" w:hAnsi="Times New Roman"/>
          <w:sz w:val="24"/>
          <w:szCs w:val="24"/>
        </w:rPr>
        <w:t xml:space="preserve"> </w:t>
      </w:r>
      <w:r w:rsidRPr="009C0AA0">
        <w:rPr>
          <w:rFonts w:ascii="Times New Roman" w:hAnsi="Times New Roman"/>
          <w:sz w:val="24"/>
          <w:szCs w:val="24"/>
        </w:rPr>
        <w:t>листе;</w:t>
      </w:r>
    </w:p>
    <w:p w:rsidR="008C376A" w:rsidRDefault="002B6FB7" w:rsidP="00F6386B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C0AA0">
        <w:rPr>
          <w:rFonts w:ascii="Times New Roman" w:hAnsi="Times New Roman"/>
          <w:sz w:val="24"/>
          <w:szCs w:val="24"/>
        </w:rPr>
        <w:t>- письменный отзыв руководителя;</w:t>
      </w:r>
    </w:p>
    <w:p w:rsidR="002B6FB7" w:rsidRPr="009C0AA0" w:rsidRDefault="008C376A" w:rsidP="00F6386B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B6FB7" w:rsidRPr="009C0AA0">
        <w:rPr>
          <w:rFonts w:ascii="Times New Roman" w:hAnsi="Times New Roman"/>
          <w:sz w:val="24"/>
          <w:szCs w:val="24"/>
        </w:rPr>
        <w:t xml:space="preserve"> письменный отзыв рецензента;</w:t>
      </w:r>
    </w:p>
    <w:p w:rsidR="002B6FB7" w:rsidRPr="009C0AA0" w:rsidRDefault="002B6FB7" w:rsidP="00F6386B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C0AA0">
        <w:rPr>
          <w:rFonts w:ascii="Times New Roman" w:hAnsi="Times New Roman"/>
          <w:sz w:val="24"/>
          <w:szCs w:val="24"/>
        </w:rPr>
        <w:t>- зачетную книжку, заполненную в точном соответствии с учебным планом.</w:t>
      </w:r>
    </w:p>
    <w:p w:rsidR="009B7B9F" w:rsidRDefault="002B6FB7" w:rsidP="009B7B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0AA0">
        <w:rPr>
          <w:rFonts w:ascii="Times New Roman" w:hAnsi="Times New Roman"/>
          <w:sz w:val="24"/>
          <w:szCs w:val="24"/>
        </w:rPr>
        <w:t xml:space="preserve">Подпись рецензента должна быть заверена печатью. </w:t>
      </w:r>
      <w:r>
        <w:rPr>
          <w:rFonts w:ascii="Times New Roman" w:hAnsi="Times New Roman"/>
          <w:sz w:val="24"/>
          <w:szCs w:val="24"/>
        </w:rPr>
        <w:t>Рецензия должна быть от предста</w:t>
      </w:r>
      <w:r w:rsidRPr="009C0AA0">
        <w:rPr>
          <w:rFonts w:ascii="Times New Roman" w:hAnsi="Times New Roman"/>
          <w:sz w:val="24"/>
          <w:szCs w:val="24"/>
        </w:rPr>
        <w:t xml:space="preserve">вителя другой организации или структурного подразделения </w:t>
      </w:r>
      <w:r>
        <w:rPr>
          <w:rFonts w:ascii="Times New Roman" w:hAnsi="Times New Roman"/>
          <w:sz w:val="24"/>
          <w:szCs w:val="24"/>
        </w:rPr>
        <w:t>техникума</w:t>
      </w:r>
      <w:r w:rsidRPr="009C0AA0">
        <w:rPr>
          <w:rFonts w:ascii="Times New Roman" w:hAnsi="Times New Roman"/>
          <w:sz w:val="24"/>
          <w:szCs w:val="24"/>
        </w:rPr>
        <w:t xml:space="preserve">. </w:t>
      </w:r>
    </w:p>
    <w:p w:rsidR="00F6386B" w:rsidRDefault="002B6FB7" w:rsidP="00F638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0AA0">
        <w:rPr>
          <w:rFonts w:ascii="Times New Roman" w:hAnsi="Times New Roman"/>
          <w:sz w:val="24"/>
          <w:szCs w:val="24"/>
        </w:rPr>
        <w:t>Тематика ВКР должна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AA0">
        <w:rPr>
          <w:rFonts w:ascii="Times New Roman" w:hAnsi="Times New Roman"/>
          <w:sz w:val="24"/>
          <w:szCs w:val="24"/>
        </w:rPr>
        <w:t>соответствовать направлению выбранной специальности и специализации.</w:t>
      </w:r>
    </w:p>
    <w:p w:rsidR="002604B8" w:rsidRPr="00F6386B" w:rsidRDefault="002604B8" w:rsidP="00F6386B">
      <w:pPr>
        <w:pStyle w:val="a6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6386B">
        <w:rPr>
          <w:rFonts w:ascii="Times New Roman" w:hAnsi="Times New Roman"/>
          <w:b/>
          <w:sz w:val="24"/>
          <w:szCs w:val="24"/>
        </w:rPr>
        <w:t>Рецензирование ВКР</w:t>
      </w:r>
    </w:p>
    <w:p w:rsidR="002604B8" w:rsidRPr="004957E3" w:rsidRDefault="002604B8" w:rsidP="009B7B9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7E3">
        <w:rPr>
          <w:rFonts w:ascii="Times New Roman" w:hAnsi="Times New Roman"/>
          <w:sz w:val="24"/>
          <w:szCs w:val="24"/>
        </w:rPr>
        <w:t>Выполненные выпускные квалификационные работы рецензируются специалистами из числа преподавателей колледжа, владеющих вопросами, связанными с тематикой выпускных квалификационных работ.</w:t>
      </w:r>
    </w:p>
    <w:p w:rsidR="002604B8" w:rsidRPr="004957E3" w:rsidRDefault="002604B8" w:rsidP="009B7B9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7E3">
        <w:rPr>
          <w:rFonts w:ascii="Times New Roman" w:hAnsi="Times New Roman"/>
          <w:sz w:val="24"/>
          <w:szCs w:val="24"/>
        </w:rPr>
        <w:t>Рецензенты выпускных квалификационных работ назначаются приказом руководителя образовательного учреждения на основе списков, подаваемых председателем предметной (цикловой) комиссии не позднее 15 мая последнего года обучения.</w:t>
      </w:r>
    </w:p>
    <w:p w:rsidR="00FE4208" w:rsidRPr="00FA1A37" w:rsidRDefault="002604B8" w:rsidP="009B7B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1A37">
        <w:rPr>
          <w:rFonts w:ascii="Times New Roman" w:hAnsi="Times New Roman"/>
          <w:sz w:val="24"/>
          <w:szCs w:val="24"/>
        </w:rPr>
        <w:t>Рецензия</w:t>
      </w:r>
      <w:r w:rsidR="00FE4208" w:rsidRPr="00FA1A37">
        <w:rPr>
          <w:rFonts w:ascii="Times New Roman" w:hAnsi="Times New Roman"/>
          <w:sz w:val="24"/>
          <w:szCs w:val="24"/>
        </w:rPr>
        <w:t xml:space="preserve"> должна включать:</w:t>
      </w:r>
    </w:p>
    <w:p w:rsidR="00FE4208" w:rsidRPr="009B7B9F" w:rsidRDefault="00FE4208" w:rsidP="009B7B9F">
      <w:pPr>
        <w:pStyle w:val="a6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360" w:lineRule="auto"/>
        <w:ind w:left="426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7B9F">
        <w:rPr>
          <w:rFonts w:ascii="Times New Roman" w:hAnsi="Times New Roman"/>
          <w:sz w:val="24"/>
          <w:szCs w:val="24"/>
        </w:rPr>
        <w:t>заключение о соответствии содержания выпускной квалификационной работы заявленной теме;</w:t>
      </w:r>
    </w:p>
    <w:p w:rsidR="00FE4208" w:rsidRPr="009B7B9F" w:rsidRDefault="00FE4208" w:rsidP="009B7B9F">
      <w:pPr>
        <w:pStyle w:val="a6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360" w:lineRule="auto"/>
        <w:ind w:left="426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7B9F">
        <w:rPr>
          <w:rFonts w:ascii="Times New Roman" w:hAnsi="Times New Roman"/>
          <w:sz w:val="24"/>
          <w:szCs w:val="24"/>
        </w:rPr>
        <w:t>оценку качества выполнения каждого раздела выпускной квалификационной работы;</w:t>
      </w:r>
    </w:p>
    <w:p w:rsidR="00E5574C" w:rsidRPr="009B7B9F" w:rsidRDefault="00FE4208" w:rsidP="009B7B9F">
      <w:pPr>
        <w:pStyle w:val="a6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360" w:lineRule="auto"/>
        <w:ind w:left="426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7B9F">
        <w:rPr>
          <w:rFonts w:ascii="Times New Roman" w:hAnsi="Times New Roman"/>
          <w:sz w:val="24"/>
          <w:szCs w:val="24"/>
        </w:rPr>
        <w:t>оценку степени</w:t>
      </w:r>
      <w:r w:rsidR="00E5574C" w:rsidRPr="009B7B9F">
        <w:rPr>
          <w:rFonts w:ascii="Times New Roman" w:hAnsi="Times New Roman"/>
          <w:sz w:val="24"/>
          <w:szCs w:val="24"/>
        </w:rPr>
        <w:t xml:space="preserve"> </w:t>
      </w:r>
      <w:r w:rsidRPr="009B7B9F">
        <w:rPr>
          <w:rFonts w:ascii="Times New Roman" w:hAnsi="Times New Roman"/>
          <w:sz w:val="24"/>
          <w:szCs w:val="24"/>
        </w:rPr>
        <w:t xml:space="preserve"> разработки поставленных вопросов, теоретической и практической значимости работы;</w:t>
      </w:r>
    </w:p>
    <w:p w:rsidR="00FE4208" w:rsidRPr="009B7B9F" w:rsidRDefault="00FE4208" w:rsidP="009B7B9F">
      <w:pPr>
        <w:pStyle w:val="a6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360" w:lineRule="auto"/>
        <w:ind w:left="426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7B9F">
        <w:rPr>
          <w:rFonts w:ascii="Times New Roman" w:hAnsi="Times New Roman"/>
          <w:sz w:val="24"/>
          <w:szCs w:val="24"/>
        </w:rPr>
        <w:t>отметку выпускной квалификационной работы.</w:t>
      </w:r>
    </w:p>
    <w:p w:rsidR="00FE4208" w:rsidRPr="00FE4208" w:rsidRDefault="00FE4208" w:rsidP="009B7B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4208">
        <w:rPr>
          <w:rFonts w:ascii="Times New Roman" w:hAnsi="Times New Roman"/>
          <w:sz w:val="24"/>
          <w:szCs w:val="24"/>
        </w:rPr>
        <w:t xml:space="preserve">Содержание рецензии доводится до сведения студента не </w:t>
      </w:r>
      <w:proofErr w:type="gramStart"/>
      <w:r w:rsidRPr="00FE4208">
        <w:rPr>
          <w:rFonts w:ascii="Times New Roman" w:hAnsi="Times New Roman"/>
          <w:sz w:val="24"/>
          <w:szCs w:val="24"/>
        </w:rPr>
        <w:t>позднее</w:t>
      </w:r>
      <w:proofErr w:type="gramEnd"/>
      <w:r w:rsidRPr="00FE4208">
        <w:rPr>
          <w:rFonts w:ascii="Times New Roman" w:hAnsi="Times New Roman"/>
          <w:sz w:val="24"/>
          <w:szCs w:val="24"/>
        </w:rPr>
        <w:t xml:space="preserve"> чем за три дня до </w:t>
      </w:r>
      <w:r w:rsidRPr="00FE4208">
        <w:rPr>
          <w:rFonts w:ascii="Times New Roman" w:hAnsi="Times New Roman"/>
          <w:sz w:val="24"/>
          <w:szCs w:val="24"/>
        </w:rPr>
        <w:lastRenderedPageBreak/>
        <w:t>защиты выпускной квалификационной работы.</w:t>
      </w:r>
    </w:p>
    <w:p w:rsidR="00FE4208" w:rsidRPr="00FE4208" w:rsidRDefault="00FE4208" w:rsidP="009B7B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4208">
        <w:rPr>
          <w:rFonts w:ascii="Times New Roman" w:hAnsi="Times New Roman"/>
          <w:sz w:val="24"/>
          <w:szCs w:val="24"/>
        </w:rPr>
        <w:t>Внесение изменений в выпускную квалификационную работу после получения рецензии не допускается.</w:t>
      </w:r>
    </w:p>
    <w:p w:rsidR="00F6386B" w:rsidRDefault="00FE4208" w:rsidP="00F638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4208">
        <w:rPr>
          <w:rFonts w:ascii="Times New Roman" w:hAnsi="Times New Roman"/>
          <w:sz w:val="24"/>
          <w:szCs w:val="24"/>
        </w:rPr>
        <w:t>Председатель предметной (цикловой) комиссии после ознакомления с отзывом руководителя и рецензией решает вопрос о допуске студента к защите</w:t>
      </w:r>
      <w:r w:rsidR="009B7B9F">
        <w:rPr>
          <w:rFonts w:ascii="Times New Roman" w:hAnsi="Times New Roman"/>
          <w:sz w:val="24"/>
          <w:szCs w:val="24"/>
        </w:rPr>
        <w:t xml:space="preserve">, согласует с заместителем директора по УВР </w:t>
      </w:r>
      <w:r w:rsidRPr="00FE4208">
        <w:rPr>
          <w:rFonts w:ascii="Times New Roman" w:hAnsi="Times New Roman"/>
          <w:sz w:val="24"/>
          <w:szCs w:val="24"/>
        </w:rPr>
        <w:t xml:space="preserve"> и передает выпускную квалификационную работу в </w:t>
      </w:r>
      <w:r w:rsidR="009B7B9F">
        <w:rPr>
          <w:rFonts w:ascii="Times New Roman" w:hAnsi="Times New Roman"/>
          <w:sz w:val="24"/>
          <w:szCs w:val="24"/>
        </w:rPr>
        <w:t>ГАК.</w:t>
      </w:r>
    </w:p>
    <w:p w:rsidR="002B6FB7" w:rsidRPr="00F6386B" w:rsidRDefault="002B6FB7" w:rsidP="00F6386B">
      <w:pPr>
        <w:pStyle w:val="a6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6386B">
        <w:rPr>
          <w:rFonts w:ascii="Times New Roman" w:hAnsi="Times New Roman"/>
          <w:b/>
          <w:bCs/>
          <w:sz w:val="24"/>
          <w:szCs w:val="24"/>
        </w:rPr>
        <w:t>Процедура защиты</w:t>
      </w:r>
    </w:p>
    <w:p w:rsidR="002B6FB7" w:rsidRPr="009C0AA0" w:rsidRDefault="002B6FB7" w:rsidP="009B7B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0AA0">
        <w:rPr>
          <w:rFonts w:ascii="Times New Roman" w:hAnsi="Times New Roman"/>
          <w:sz w:val="24"/>
          <w:szCs w:val="24"/>
        </w:rPr>
        <w:t>Защита выпускной квалификационной работы осуществляется на заседании Государственной аттестац</w:t>
      </w:r>
      <w:r w:rsidR="00AE1AD9">
        <w:rPr>
          <w:rFonts w:ascii="Times New Roman" w:hAnsi="Times New Roman"/>
          <w:sz w:val="24"/>
          <w:szCs w:val="24"/>
        </w:rPr>
        <w:t xml:space="preserve">ионной комиссии, </w:t>
      </w:r>
      <w:r w:rsidRPr="009C0AA0">
        <w:rPr>
          <w:rFonts w:ascii="Times New Roman" w:hAnsi="Times New Roman"/>
          <w:sz w:val="24"/>
          <w:szCs w:val="24"/>
        </w:rPr>
        <w:t xml:space="preserve">состав которой определяется </w:t>
      </w:r>
      <w:r w:rsidR="002A4250">
        <w:rPr>
          <w:rFonts w:ascii="Times New Roman" w:hAnsi="Times New Roman"/>
          <w:sz w:val="24"/>
          <w:szCs w:val="24"/>
        </w:rPr>
        <w:t>техником и утверждается</w:t>
      </w:r>
      <w:r w:rsidR="002357F2">
        <w:rPr>
          <w:rFonts w:ascii="Times New Roman" w:hAnsi="Times New Roman"/>
          <w:sz w:val="24"/>
          <w:szCs w:val="24"/>
        </w:rPr>
        <w:t xml:space="preserve"> приказом директора. Председатели ГАК утверждаются </w:t>
      </w:r>
      <w:r w:rsidR="002A425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2A4250">
        <w:rPr>
          <w:rFonts w:ascii="Times New Roman" w:hAnsi="Times New Roman"/>
          <w:sz w:val="24"/>
          <w:szCs w:val="24"/>
        </w:rPr>
        <w:t>Рособрнадзоре</w:t>
      </w:r>
      <w:proofErr w:type="spellEnd"/>
      <w:r w:rsidR="002A4250">
        <w:rPr>
          <w:rFonts w:ascii="Times New Roman" w:hAnsi="Times New Roman"/>
          <w:sz w:val="24"/>
          <w:szCs w:val="24"/>
        </w:rPr>
        <w:t xml:space="preserve">. </w:t>
      </w:r>
    </w:p>
    <w:p w:rsidR="002B6FB7" w:rsidRPr="009C0AA0" w:rsidRDefault="002B6FB7" w:rsidP="009B7B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0AA0">
        <w:rPr>
          <w:rFonts w:ascii="Times New Roman" w:hAnsi="Times New Roman"/>
          <w:sz w:val="24"/>
          <w:szCs w:val="24"/>
        </w:rPr>
        <w:t>Студенту предоставляется слово для доклада (время доклада не более 10</w:t>
      </w:r>
      <w:r>
        <w:rPr>
          <w:rFonts w:ascii="Times New Roman" w:hAnsi="Times New Roman"/>
          <w:sz w:val="24"/>
          <w:szCs w:val="24"/>
        </w:rPr>
        <w:t xml:space="preserve">- 15 </w:t>
      </w:r>
      <w:r w:rsidRPr="009C0AA0">
        <w:rPr>
          <w:rFonts w:ascii="Times New Roman" w:hAnsi="Times New Roman"/>
          <w:sz w:val="24"/>
          <w:szCs w:val="24"/>
        </w:rPr>
        <w:t xml:space="preserve"> мин).</w:t>
      </w:r>
      <w:r w:rsidR="00FA1A37">
        <w:rPr>
          <w:rFonts w:ascii="Times New Roman" w:hAnsi="Times New Roman"/>
          <w:sz w:val="24"/>
          <w:szCs w:val="24"/>
        </w:rPr>
        <w:t xml:space="preserve"> </w:t>
      </w:r>
      <w:r w:rsidRPr="009C0AA0">
        <w:rPr>
          <w:rFonts w:ascii="Times New Roman" w:hAnsi="Times New Roman"/>
          <w:sz w:val="24"/>
          <w:szCs w:val="24"/>
        </w:rPr>
        <w:t>После доклада студенту - автору работы задаются вопросы членами ГАК и присутствующими. Докладчику может быть задан любой вопрос по с</w:t>
      </w:r>
      <w:r>
        <w:rPr>
          <w:rFonts w:ascii="Times New Roman" w:hAnsi="Times New Roman"/>
          <w:sz w:val="24"/>
          <w:szCs w:val="24"/>
        </w:rPr>
        <w:t>одержанию работы, а также вопро</w:t>
      </w:r>
      <w:r w:rsidRPr="009C0AA0">
        <w:rPr>
          <w:rFonts w:ascii="Times New Roman" w:hAnsi="Times New Roman"/>
          <w:sz w:val="24"/>
          <w:szCs w:val="24"/>
        </w:rPr>
        <w:t>сы общего характера с целью выяснения степени его самос</w:t>
      </w:r>
      <w:r>
        <w:rPr>
          <w:rFonts w:ascii="Times New Roman" w:hAnsi="Times New Roman"/>
          <w:sz w:val="24"/>
          <w:szCs w:val="24"/>
        </w:rPr>
        <w:t>тоятельности и умения ориентиро</w:t>
      </w:r>
      <w:r w:rsidRPr="009C0AA0">
        <w:rPr>
          <w:rFonts w:ascii="Times New Roman" w:hAnsi="Times New Roman"/>
          <w:sz w:val="24"/>
          <w:szCs w:val="24"/>
        </w:rPr>
        <w:t>ваться в вопросах специальности.</w:t>
      </w:r>
      <w:r w:rsidR="00FA1A37" w:rsidRPr="00FA1A37">
        <w:rPr>
          <w:rFonts w:ascii="Times New Roman" w:hAnsi="Times New Roman"/>
          <w:sz w:val="24"/>
          <w:szCs w:val="24"/>
        </w:rPr>
        <w:t xml:space="preserve"> </w:t>
      </w:r>
      <w:r w:rsidR="00FA1A37" w:rsidRPr="009C0AA0">
        <w:rPr>
          <w:rFonts w:ascii="Times New Roman" w:hAnsi="Times New Roman"/>
          <w:sz w:val="24"/>
          <w:szCs w:val="24"/>
        </w:rPr>
        <w:t>Общая длительность защиты одной работы - не более 30 минут.</w:t>
      </w:r>
    </w:p>
    <w:p w:rsidR="002B6FB7" w:rsidRPr="009C0AA0" w:rsidRDefault="002B6FB7" w:rsidP="009B7B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0AA0">
        <w:rPr>
          <w:rFonts w:ascii="Times New Roman" w:hAnsi="Times New Roman"/>
          <w:sz w:val="24"/>
          <w:szCs w:val="24"/>
        </w:rPr>
        <w:t>После ответов на вопросы зачитывается отзыв</w:t>
      </w:r>
      <w:r w:rsidR="00FA1A37">
        <w:rPr>
          <w:rFonts w:ascii="Times New Roman" w:hAnsi="Times New Roman"/>
          <w:sz w:val="24"/>
          <w:szCs w:val="24"/>
        </w:rPr>
        <w:t xml:space="preserve"> руководителя и  рецензента с рекомендуемой оценкой. </w:t>
      </w:r>
      <w:r w:rsidRPr="009C0AA0">
        <w:rPr>
          <w:rFonts w:ascii="Times New Roman" w:hAnsi="Times New Roman"/>
          <w:sz w:val="24"/>
          <w:szCs w:val="24"/>
        </w:rPr>
        <w:t>С разрешения председателя ГАК выступают члены ГАК и желающие из числа присутствующих на защите.</w:t>
      </w:r>
    </w:p>
    <w:p w:rsidR="00FA1A37" w:rsidRPr="00FA1A37" w:rsidRDefault="00FA1A37" w:rsidP="009B7B9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1A37">
        <w:rPr>
          <w:rFonts w:ascii="Times New Roman" w:hAnsi="Times New Roman"/>
          <w:sz w:val="24"/>
          <w:szCs w:val="24"/>
        </w:rPr>
        <w:t>Ход заседания Государственной аттестационной комиссии протоколируется. В протоколе фиксируются: итоговая отметка выпускной квалификационной работы, вопросы и особые мнения членов комиссии.</w:t>
      </w:r>
    </w:p>
    <w:p w:rsidR="00F6386B" w:rsidRDefault="00FA1A37" w:rsidP="00F6386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1A37">
        <w:rPr>
          <w:rFonts w:ascii="Times New Roman" w:hAnsi="Times New Roman"/>
          <w:sz w:val="24"/>
          <w:szCs w:val="24"/>
        </w:rPr>
        <w:t>Протоколы заседаний Государственной аттестационной комиссии подписываются председателем, заместителем председателя, ответственным секретарем и членами комиссии.</w:t>
      </w:r>
    </w:p>
    <w:p w:rsidR="002B6FB7" w:rsidRPr="00F6386B" w:rsidRDefault="002B6FB7" w:rsidP="00F6386B">
      <w:pPr>
        <w:pStyle w:val="a6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6386B">
        <w:rPr>
          <w:rFonts w:ascii="Times New Roman" w:hAnsi="Times New Roman"/>
          <w:b/>
          <w:bCs/>
          <w:sz w:val="24"/>
          <w:szCs w:val="24"/>
        </w:rPr>
        <w:t>Содержание доклада</w:t>
      </w:r>
    </w:p>
    <w:p w:rsidR="002B6FB7" w:rsidRPr="009C0AA0" w:rsidRDefault="002B6FB7" w:rsidP="009C0AA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0AA0">
        <w:rPr>
          <w:rFonts w:ascii="Times New Roman" w:hAnsi="Times New Roman"/>
          <w:sz w:val="24"/>
          <w:szCs w:val="24"/>
        </w:rPr>
        <w:t>В докладе должны быть отражены следующие основные моменты:</w:t>
      </w:r>
    </w:p>
    <w:p w:rsidR="009B7B9F" w:rsidRPr="009B7B9F" w:rsidRDefault="002B6FB7" w:rsidP="009B7B9F">
      <w:pPr>
        <w:pStyle w:val="a6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7B9F">
        <w:rPr>
          <w:rFonts w:ascii="Times New Roman" w:hAnsi="Times New Roman"/>
          <w:sz w:val="24"/>
          <w:szCs w:val="24"/>
        </w:rPr>
        <w:t>цель работы</w:t>
      </w:r>
      <w:r w:rsidR="009B7B9F" w:rsidRPr="009B7B9F">
        <w:rPr>
          <w:rFonts w:ascii="Times New Roman" w:hAnsi="Times New Roman"/>
          <w:sz w:val="24"/>
          <w:szCs w:val="24"/>
        </w:rPr>
        <w:t>;</w:t>
      </w:r>
    </w:p>
    <w:p w:rsidR="002B6FB7" w:rsidRPr="009B7B9F" w:rsidRDefault="002B6FB7" w:rsidP="009B7B9F">
      <w:pPr>
        <w:pStyle w:val="a6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7B9F">
        <w:rPr>
          <w:rFonts w:ascii="Times New Roman" w:hAnsi="Times New Roman"/>
          <w:sz w:val="24"/>
          <w:szCs w:val="24"/>
        </w:rPr>
        <w:t>обоснование метода выбора исследования;</w:t>
      </w:r>
    </w:p>
    <w:p w:rsidR="002B6FB7" w:rsidRPr="009B7B9F" w:rsidRDefault="002B6FB7" w:rsidP="009B7B9F">
      <w:pPr>
        <w:pStyle w:val="a6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7B9F">
        <w:rPr>
          <w:rFonts w:ascii="Times New Roman" w:hAnsi="Times New Roman"/>
          <w:sz w:val="24"/>
          <w:szCs w:val="24"/>
        </w:rPr>
        <w:t>изложение основных результатов работы;</w:t>
      </w:r>
    </w:p>
    <w:p w:rsidR="002B6FB7" w:rsidRPr="009B7B9F" w:rsidRDefault="002B6FB7" w:rsidP="009B7B9F">
      <w:pPr>
        <w:pStyle w:val="a6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7B9F">
        <w:rPr>
          <w:rFonts w:ascii="Times New Roman" w:hAnsi="Times New Roman"/>
          <w:sz w:val="24"/>
          <w:szCs w:val="24"/>
        </w:rPr>
        <w:t>перспективы дальнейшего развития темы:</w:t>
      </w:r>
    </w:p>
    <w:p w:rsidR="002B6FB7" w:rsidRPr="009B7B9F" w:rsidRDefault="002B6FB7" w:rsidP="009B7B9F">
      <w:pPr>
        <w:pStyle w:val="a6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7B9F">
        <w:rPr>
          <w:rFonts w:ascii="Times New Roman" w:hAnsi="Times New Roman"/>
          <w:sz w:val="24"/>
          <w:szCs w:val="24"/>
        </w:rPr>
        <w:t>краткие выводы по тем результатам работы, которые, определяют практическую значимость, степень и характер новизны элементов научного вклада.</w:t>
      </w:r>
    </w:p>
    <w:p w:rsidR="002B6FB7" w:rsidRPr="009C0AA0" w:rsidRDefault="002B6FB7" w:rsidP="009C0AA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0AA0">
        <w:rPr>
          <w:rFonts w:ascii="Times New Roman" w:hAnsi="Times New Roman"/>
          <w:sz w:val="24"/>
          <w:szCs w:val="24"/>
        </w:rPr>
        <w:t>При защите дипломной работы в ГАК рекомендуется пользоваться кратким планом док-</w:t>
      </w:r>
    </w:p>
    <w:p w:rsidR="00F6386B" w:rsidRDefault="002B6FB7" w:rsidP="009C0AA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0AA0">
        <w:rPr>
          <w:rFonts w:ascii="Times New Roman" w:hAnsi="Times New Roman"/>
          <w:sz w:val="24"/>
          <w:szCs w:val="24"/>
        </w:rPr>
        <w:lastRenderedPageBreak/>
        <w:t>лада или тезисами к нему.</w:t>
      </w:r>
    </w:p>
    <w:p w:rsidR="002B6FB7" w:rsidRPr="00F6386B" w:rsidRDefault="002B6FB7" w:rsidP="00F6386B">
      <w:pPr>
        <w:pStyle w:val="a6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6386B">
        <w:rPr>
          <w:rFonts w:ascii="Times New Roman" w:hAnsi="Times New Roman"/>
          <w:b/>
          <w:bCs/>
          <w:sz w:val="24"/>
          <w:szCs w:val="24"/>
        </w:rPr>
        <w:t>Требования к иллюстрациям</w:t>
      </w:r>
    </w:p>
    <w:p w:rsidR="00F6386B" w:rsidRDefault="002B6FB7" w:rsidP="00D87B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0AA0">
        <w:rPr>
          <w:rFonts w:ascii="Times New Roman" w:hAnsi="Times New Roman"/>
          <w:sz w:val="24"/>
          <w:szCs w:val="24"/>
        </w:rPr>
        <w:t>Основные результаты представляются на защиту в виде таблиц, графиков, диаграмм,</w:t>
      </w:r>
      <w:r w:rsidR="00D87BE6">
        <w:rPr>
          <w:rFonts w:ascii="Times New Roman" w:hAnsi="Times New Roman"/>
          <w:sz w:val="24"/>
          <w:szCs w:val="24"/>
        </w:rPr>
        <w:t xml:space="preserve"> </w:t>
      </w:r>
      <w:r w:rsidRPr="009C0AA0">
        <w:rPr>
          <w:rFonts w:ascii="Times New Roman" w:hAnsi="Times New Roman"/>
          <w:sz w:val="24"/>
          <w:szCs w:val="24"/>
        </w:rPr>
        <w:t>схем,</w:t>
      </w:r>
      <w:r>
        <w:rPr>
          <w:rFonts w:ascii="Times New Roman" w:hAnsi="Times New Roman"/>
          <w:sz w:val="24"/>
          <w:szCs w:val="24"/>
        </w:rPr>
        <w:t xml:space="preserve"> </w:t>
      </w:r>
      <w:r w:rsidR="00502DB9">
        <w:rPr>
          <w:rFonts w:ascii="Times New Roman" w:hAnsi="Times New Roman"/>
          <w:sz w:val="24"/>
          <w:szCs w:val="24"/>
        </w:rPr>
        <w:t>т</w:t>
      </w:r>
      <w:r w:rsidRPr="009C0AA0">
        <w:rPr>
          <w:rFonts w:ascii="Times New Roman" w:hAnsi="Times New Roman"/>
          <w:sz w:val="24"/>
          <w:szCs w:val="24"/>
        </w:rPr>
        <w:t>аблицы и рисунки должны быть пронумерованы и о</w:t>
      </w:r>
      <w:r>
        <w:rPr>
          <w:rFonts w:ascii="Times New Roman" w:hAnsi="Times New Roman"/>
          <w:sz w:val="24"/>
          <w:szCs w:val="24"/>
        </w:rPr>
        <w:t>формлены в соответствии с требо</w:t>
      </w:r>
      <w:r w:rsidRPr="009C0AA0">
        <w:rPr>
          <w:rFonts w:ascii="Times New Roman" w:hAnsi="Times New Roman"/>
          <w:sz w:val="24"/>
          <w:szCs w:val="24"/>
        </w:rPr>
        <w:t>ваниями ГОСТов.</w:t>
      </w:r>
    </w:p>
    <w:p w:rsidR="002B6FB7" w:rsidRPr="00F6386B" w:rsidRDefault="002B6FB7" w:rsidP="00F6386B">
      <w:pPr>
        <w:pStyle w:val="a6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6386B">
        <w:rPr>
          <w:rFonts w:ascii="Times New Roman" w:hAnsi="Times New Roman"/>
          <w:b/>
          <w:bCs/>
          <w:sz w:val="24"/>
          <w:szCs w:val="24"/>
        </w:rPr>
        <w:t>Результаты защиты</w:t>
      </w:r>
    </w:p>
    <w:p w:rsidR="002B6FB7" w:rsidRPr="009C0AA0" w:rsidRDefault="002B6FB7" w:rsidP="00E5574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0AA0">
        <w:rPr>
          <w:rFonts w:ascii="Times New Roman" w:hAnsi="Times New Roman"/>
          <w:sz w:val="24"/>
          <w:szCs w:val="24"/>
        </w:rPr>
        <w:t>На закрытом заседании члены ГАК обсужда</w:t>
      </w:r>
      <w:r w:rsidR="00AE1AD9">
        <w:rPr>
          <w:rFonts w:ascii="Times New Roman" w:hAnsi="Times New Roman"/>
          <w:sz w:val="24"/>
          <w:szCs w:val="24"/>
        </w:rPr>
        <w:t>ют результаты защиты и выносят</w:t>
      </w:r>
      <w:r w:rsidRPr="009C0AA0">
        <w:rPr>
          <w:rFonts w:ascii="Times New Roman" w:hAnsi="Times New Roman"/>
          <w:sz w:val="24"/>
          <w:szCs w:val="24"/>
        </w:rPr>
        <w:t xml:space="preserve"> решение</w:t>
      </w:r>
      <w:r w:rsidR="00E5574C">
        <w:rPr>
          <w:rFonts w:ascii="Times New Roman" w:hAnsi="Times New Roman"/>
          <w:sz w:val="24"/>
          <w:szCs w:val="24"/>
        </w:rPr>
        <w:t xml:space="preserve"> </w:t>
      </w:r>
      <w:r w:rsidRPr="009C0AA0">
        <w:rPr>
          <w:rFonts w:ascii="Times New Roman" w:hAnsi="Times New Roman"/>
          <w:sz w:val="24"/>
          <w:szCs w:val="24"/>
        </w:rPr>
        <w:t>об оценке работы, о присвоении соответствующей квалификации и выдаче диплома.</w:t>
      </w:r>
    </w:p>
    <w:p w:rsidR="002B6FB7" w:rsidRPr="009C0AA0" w:rsidRDefault="002B6FB7" w:rsidP="00E5574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0AA0">
        <w:rPr>
          <w:rFonts w:ascii="Times New Roman" w:hAnsi="Times New Roman"/>
          <w:sz w:val="24"/>
          <w:szCs w:val="24"/>
        </w:rPr>
        <w:t>В случае разделения мнения между членами комиссии о вынесении той или иной оценки</w:t>
      </w:r>
      <w:r w:rsidR="00E5574C">
        <w:rPr>
          <w:rFonts w:ascii="Times New Roman" w:hAnsi="Times New Roman"/>
          <w:sz w:val="24"/>
          <w:szCs w:val="24"/>
        </w:rPr>
        <w:t xml:space="preserve"> </w:t>
      </w:r>
      <w:r w:rsidR="00AE1AD9">
        <w:rPr>
          <w:rFonts w:ascii="Times New Roman" w:hAnsi="Times New Roman"/>
          <w:sz w:val="24"/>
          <w:szCs w:val="24"/>
        </w:rPr>
        <w:t xml:space="preserve">или разделении голосов </w:t>
      </w:r>
      <w:r w:rsidRPr="009C0AA0">
        <w:rPr>
          <w:rFonts w:ascii="Times New Roman" w:hAnsi="Times New Roman"/>
          <w:sz w:val="24"/>
          <w:szCs w:val="24"/>
        </w:rPr>
        <w:t xml:space="preserve"> поровну</w:t>
      </w:r>
      <w:r w:rsidR="00AE1AD9">
        <w:rPr>
          <w:rFonts w:ascii="Times New Roman" w:hAnsi="Times New Roman"/>
          <w:sz w:val="24"/>
          <w:szCs w:val="24"/>
        </w:rPr>
        <w:t>,</w:t>
      </w:r>
      <w:r w:rsidR="00D87BE6">
        <w:rPr>
          <w:rFonts w:ascii="Times New Roman" w:hAnsi="Times New Roman"/>
          <w:sz w:val="24"/>
          <w:szCs w:val="24"/>
        </w:rPr>
        <w:t xml:space="preserve"> </w:t>
      </w:r>
      <w:r w:rsidRPr="009C0AA0">
        <w:rPr>
          <w:rFonts w:ascii="Times New Roman" w:hAnsi="Times New Roman"/>
          <w:sz w:val="24"/>
          <w:szCs w:val="24"/>
        </w:rPr>
        <w:t>выносится та оценка</w:t>
      </w:r>
      <w:r>
        <w:rPr>
          <w:rFonts w:ascii="Times New Roman" w:hAnsi="Times New Roman"/>
          <w:sz w:val="24"/>
          <w:szCs w:val="24"/>
        </w:rPr>
        <w:t xml:space="preserve"> и принимается то решение, кото</w:t>
      </w:r>
      <w:r w:rsidRPr="009C0AA0">
        <w:rPr>
          <w:rFonts w:ascii="Times New Roman" w:hAnsi="Times New Roman"/>
          <w:sz w:val="24"/>
          <w:szCs w:val="24"/>
        </w:rPr>
        <w:t>рое поддержал председатель комиссии.</w:t>
      </w:r>
    </w:p>
    <w:p w:rsidR="002B6FB7" w:rsidRPr="009C0AA0" w:rsidRDefault="002B6FB7" w:rsidP="00E5574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0AA0">
        <w:rPr>
          <w:rFonts w:ascii="Times New Roman" w:hAnsi="Times New Roman"/>
          <w:sz w:val="24"/>
          <w:szCs w:val="24"/>
        </w:rPr>
        <w:t>Председатель комиссии совместно с секретарем подготавливает отчет о проведенной</w:t>
      </w:r>
      <w:r w:rsidR="00E5574C">
        <w:rPr>
          <w:rFonts w:ascii="Times New Roman" w:hAnsi="Times New Roman"/>
          <w:sz w:val="24"/>
          <w:szCs w:val="24"/>
        </w:rPr>
        <w:t xml:space="preserve"> </w:t>
      </w:r>
      <w:r w:rsidRPr="009C0AA0">
        <w:rPr>
          <w:rFonts w:ascii="Times New Roman" w:hAnsi="Times New Roman"/>
          <w:sz w:val="24"/>
          <w:szCs w:val="24"/>
        </w:rPr>
        <w:t>защите выпускных квалификационных работ, который утвер</w:t>
      </w:r>
      <w:r>
        <w:rPr>
          <w:rFonts w:ascii="Times New Roman" w:hAnsi="Times New Roman"/>
          <w:sz w:val="24"/>
          <w:szCs w:val="24"/>
        </w:rPr>
        <w:t>ждается на заседании педагогиче</w:t>
      </w:r>
      <w:r w:rsidRPr="009C0AA0">
        <w:rPr>
          <w:rFonts w:ascii="Times New Roman" w:hAnsi="Times New Roman"/>
          <w:sz w:val="24"/>
          <w:szCs w:val="24"/>
        </w:rPr>
        <w:t>ского совета.</w:t>
      </w:r>
    </w:p>
    <w:p w:rsidR="002B6FB7" w:rsidRPr="009C0AA0" w:rsidRDefault="002B6FB7" w:rsidP="00E5574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0AA0">
        <w:rPr>
          <w:rFonts w:ascii="Times New Roman" w:hAnsi="Times New Roman"/>
          <w:sz w:val="24"/>
          <w:szCs w:val="24"/>
        </w:rPr>
        <w:t xml:space="preserve">Студенты, получившие при защите неудовлетворительную оценку, отчисляются </w:t>
      </w:r>
      <w:proofErr w:type="gramStart"/>
      <w:r w:rsidRPr="009C0AA0">
        <w:rPr>
          <w:rFonts w:ascii="Times New Roman" w:hAnsi="Times New Roman"/>
          <w:sz w:val="24"/>
          <w:szCs w:val="24"/>
        </w:rPr>
        <w:t>из</w:t>
      </w:r>
      <w:proofErr w:type="gramEnd"/>
    </w:p>
    <w:p w:rsidR="002B6FB7" w:rsidRDefault="002B6FB7" w:rsidP="00E5574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0AA0">
        <w:rPr>
          <w:rFonts w:ascii="Times New Roman" w:hAnsi="Times New Roman"/>
          <w:sz w:val="24"/>
          <w:szCs w:val="24"/>
        </w:rPr>
        <w:t>учебного заведения. В этом случае им выдается справка установленного образца.</w:t>
      </w:r>
      <w:r w:rsidR="00E5574C">
        <w:rPr>
          <w:rFonts w:ascii="Times New Roman" w:hAnsi="Times New Roman"/>
          <w:sz w:val="24"/>
          <w:szCs w:val="24"/>
        </w:rPr>
        <w:t xml:space="preserve"> </w:t>
      </w:r>
      <w:r w:rsidRPr="009C0AA0">
        <w:rPr>
          <w:rFonts w:ascii="Times New Roman" w:hAnsi="Times New Roman"/>
          <w:sz w:val="24"/>
          <w:szCs w:val="24"/>
        </w:rPr>
        <w:t xml:space="preserve">Повторная защита допускается в течение пяти лет после окончания </w:t>
      </w:r>
      <w:r>
        <w:rPr>
          <w:rFonts w:ascii="Times New Roman" w:hAnsi="Times New Roman"/>
          <w:sz w:val="24"/>
          <w:szCs w:val="24"/>
        </w:rPr>
        <w:t>техникума</w:t>
      </w:r>
      <w:r w:rsidRPr="009C0AA0">
        <w:rPr>
          <w:rFonts w:ascii="Times New Roman" w:hAnsi="Times New Roman"/>
          <w:sz w:val="24"/>
          <w:szCs w:val="24"/>
        </w:rPr>
        <w:t xml:space="preserve"> при предъявлении положительной характеристики с места работы, отвечающей профилю подготовки</w:t>
      </w:r>
      <w:r>
        <w:rPr>
          <w:rFonts w:ascii="Times New Roman" w:hAnsi="Times New Roman"/>
          <w:sz w:val="24"/>
          <w:szCs w:val="24"/>
        </w:rPr>
        <w:t>.</w:t>
      </w:r>
      <w:r w:rsidR="00E5574C">
        <w:rPr>
          <w:rFonts w:ascii="Times New Roman" w:hAnsi="Times New Roman"/>
          <w:sz w:val="24"/>
          <w:szCs w:val="24"/>
        </w:rPr>
        <w:t xml:space="preserve"> </w:t>
      </w:r>
      <w:r w:rsidRPr="009C0AA0">
        <w:rPr>
          <w:rFonts w:ascii="Times New Roman" w:hAnsi="Times New Roman"/>
          <w:sz w:val="24"/>
          <w:szCs w:val="24"/>
        </w:rPr>
        <w:t xml:space="preserve">Студентам, не защитившим </w:t>
      </w:r>
      <w:r w:rsidR="00D87BE6">
        <w:rPr>
          <w:rFonts w:ascii="Times New Roman" w:hAnsi="Times New Roman"/>
          <w:sz w:val="24"/>
          <w:szCs w:val="24"/>
        </w:rPr>
        <w:t>ВКР</w:t>
      </w:r>
      <w:r w:rsidRPr="009C0AA0">
        <w:rPr>
          <w:rFonts w:ascii="Times New Roman" w:hAnsi="Times New Roman"/>
          <w:sz w:val="24"/>
          <w:szCs w:val="24"/>
        </w:rPr>
        <w:t xml:space="preserve"> по уважительной</w:t>
      </w:r>
      <w:r w:rsidR="00E5574C">
        <w:rPr>
          <w:rFonts w:ascii="Times New Roman" w:hAnsi="Times New Roman"/>
          <w:sz w:val="24"/>
          <w:szCs w:val="24"/>
        </w:rPr>
        <w:t xml:space="preserve"> </w:t>
      </w:r>
      <w:r w:rsidRPr="009C0AA0">
        <w:rPr>
          <w:rFonts w:ascii="Times New Roman" w:hAnsi="Times New Roman"/>
          <w:sz w:val="24"/>
          <w:szCs w:val="24"/>
        </w:rPr>
        <w:t xml:space="preserve">(документально подтвержденной) причине, </w:t>
      </w:r>
      <w:r w:rsidR="00D87BE6">
        <w:rPr>
          <w:rFonts w:ascii="Times New Roman" w:hAnsi="Times New Roman"/>
          <w:sz w:val="24"/>
          <w:szCs w:val="24"/>
        </w:rPr>
        <w:t xml:space="preserve">директором </w:t>
      </w:r>
      <w:r w:rsidRPr="009C0AA0">
        <w:rPr>
          <w:rFonts w:ascii="Times New Roman" w:hAnsi="Times New Roman"/>
          <w:sz w:val="24"/>
          <w:szCs w:val="24"/>
        </w:rPr>
        <w:t xml:space="preserve"> </w:t>
      </w:r>
      <w:r w:rsidR="00D87BE6">
        <w:rPr>
          <w:rFonts w:ascii="Times New Roman" w:hAnsi="Times New Roman"/>
          <w:sz w:val="24"/>
          <w:szCs w:val="24"/>
        </w:rPr>
        <w:t xml:space="preserve">техникума </w:t>
      </w:r>
      <w:r w:rsidRPr="009C0AA0">
        <w:rPr>
          <w:rFonts w:ascii="Times New Roman" w:hAnsi="Times New Roman"/>
          <w:sz w:val="24"/>
          <w:szCs w:val="24"/>
        </w:rPr>
        <w:t xml:space="preserve"> может быть продлен 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AA0">
        <w:rPr>
          <w:rFonts w:ascii="Times New Roman" w:hAnsi="Times New Roman"/>
          <w:sz w:val="24"/>
          <w:szCs w:val="24"/>
        </w:rPr>
        <w:t>обучения до следующего периода работы ГАК, но не более одного года.</w:t>
      </w:r>
    </w:p>
    <w:p w:rsidR="00FE4208" w:rsidRDefault="00FE4208" w:rsidP="00E5574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6FB7" w:rsidRPr="00D87BE6" w:rsidRDefault="002B6FB7" w:rsidP="00D87BE6">
      <w:pPr>
        <w:pStyle w:val="a6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87BE6">
        <w:rPr>
          <w:rFonts w:ascii="Times New Roman" w:hAnsi="Times New Roman"/>
          <w:b/>
          <w:bCs/>
          <w:sz w:val="24"/>
          <w:szCs w:val="24"/>
        </w:rPr>
        <w:t>К</w:t>
      </w:r>
      <w:r w:rsidR="00D87BE6" w:rsidRPr="00D87BE6">
        <w:rPr>
          <w:rFonts w:ascii="Times New Roman" w:hAnsi="Times New Roman"/>
          <w:b/>
          <w:bCs/>
          <w:sz w:val="24"/>
          <w:szCs w:val="24"/>
        </w:rPr>
        <w:t>ритерии</w:t>
      </w:r>
      <w:r w:rsidRPr="00D87B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7BE6" w:rsidRPr="00D87BE6">
        <w:rPr>
          <w:rFonts w:ascii="Times New Roman" w:hAnsi="Times New Roman"/>
          <w:b/>
          <w:bCs/>
          <w:sz w:val="24"/>
          <w:szCs w:val="24"/>
        </w:rPr>
        <w:t>оценки</w:t>
      </w:r>
      <w:r w:rsidRPr="00D87B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7BE6" w:rsidRPr="00D87BE6">
        <w:rPr>
          <w:rFonts w:ascii="Times New Roman" w:hAnsi="Times New Roman"/>
          <w:b/>
          <w:bCs/>
          <w:sz w:val="24"/>
          <w:szCs w:val="24"/>
        </w:rPr>
        <w:t xml:space="preserve">выпускной </w:t>
      </w:r>
      <w:r w:rsidRPr="00D87B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7BE6" w:rsidRPr="00D87BE6">
        <w:rPr>
          <w:rFonts w:ascii="Times New Roman" w:hAnsi="Times New Roman"/>
          <w:b/>
          <w:bCs/>
          <w:sz w:val="24"/>
          <w:szCs w:val="24"/>
        </w:rPr>
        <w:t>квалификационной</w:t>
      </w:r>
      <w:r w:rsidRPr="00D87B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7BE6" w:rsidRPr="00D87BE6">
        <w:rPr>
          <w:rFonts w:ascii="Times New Roman" w:hAnsi="Times New Roman"/>
          <w:b/>
          <w:bCs/>
          <w:sz w:val="24"/>
          <w:szCs w:val="24"/>
        </w:rPr>
        <w:t>работы</w:t>
      </w:r>
    </w:p>
    <w:p w:rsidR="00D87BE6" w:rsidRDefault="002B6FB7" w:rsidP="00D87BE6">
      <w:pPr>
        <w:pStyle w:val="a6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7BE6">
        <w:rPr>
          <w:rFonts w:ascii="Times New Roman" w:hAnsi="Times New Roman"/>
          <w:sz w:val="24"/>
          <w:szCs w:val="24"/>
        </w:rPr>
        <w:t>Оценки «отлично» заслуживает выпускник, получивший в ходе защиты ВКР не менее</w:t>
      </w:r>
      <w:r w:rsidR="008C376A" w:rsidRPr="00D87BE6">
        <w:rPr>
          <w:rFonts w:ascii="Times New Roman" w:hAnsi="Times New Roman"/>
          <w:sz w:val="24"/>
          <w:szCs w:val="24"/>
        </w:rPr>
        <w:t xml:space="preserve"> </w:t>
      </w:r>
      <w:r w:rsidRPr="00D87BE6">
        <w:rPr>
          <w:rFonts w:ascii="Times New Roman" w:hAnsi="Times New Roman"/>
          <w:sz w:val="24"/>
          <w:szCs w:val="24"/>
        </w:rPr>
        <w:t>80 % отличных оценок, при отсутствии удовлетворительных и неудовлетворительных оценок.</w:t>
      </w:r>
    </w:p>
    <w:p w:rsidR="00D87BE6" w:rsidRDefault="002B6FB7" w:rsidP="00D87BE6">
      <w:pPr>
        <w:pStyle w:val="a6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7BE6">
        <w:rPr>
          <w:rFonts w:ascii="Times New Roman" w:hAnsi="Times New Roman"/>
          <w:sz w:val="24"/>
          <w:szCs w:val="24"/>
        </w:rPr>
        <w:t>Оценки «хорошо» заслуживает выпускник, получивший в ходе защиты ВКР не менее</w:t>
      </w:r>
      <w:r w:rsidR="008C376A" w:rsidRPr="00D87BE6">
        <w:rPr>
          <w:rFonts w:ascii="Times New Roman" w:hAnsi="Times New Roman"/>
          <w:sz w:val="24"/>
          <w:szCs w:val="24"/>
        </w:rPr>
        <w:t xml:space="preserve"> </w:t>
      </w:r>
      <w:r w:rsidRPr="00D87BE6">
        <w:rPr>
          <w:rFonts w:ascii="Times New Roman" w:hAnsi="Times New Roman"/>
          <w:sz w:val="24"/>
          <w:szCs w:val="24"/>
        </w:rPr>
        <w:t>80 % отличных и хороших оценок, при отсутствии неудовлетворительных оценок.</w:t>
      </w:r>
    </w:p>
    <w:p w:rsidR="002B6FB7" w:rsidRPr="00D87BE6" w:rsidRDefault="002B6FB7" w:rsidP="00D87BE6">
      <w:pPr>
        <w:pStyle w:val="a6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7BE6">
        <w:rPr>
          <w:rFonts w:ascii="Times New Roman" w:hAnsi="Times New Roman"/>
          <w:sz w:val="24"/>
          <w:szCs w:val="24"/>
        </w:rPr>
        <w:t>Оценки «удовлетворительно» заслуживает выпускник, получивший в ходе защиты</w:t>
      </w:r>
    </w:p>
    <w:p w:rsidR="00D87BE6" w:rsidRDefault="002B6FB7" w:rsidP="00D87BE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C0AA0">
        <w:rPr>
          <w:rFonts w:ascii="Times New Roman" w:hAnsi="Times New Roman"/>
          <w:sz w:val="24"/>
          <w:szCs w:val="24"/>
        </w:rPr>
        <w:t>ВКР более 50% положительных оценок.</w:t>
      </w:r>
    </w:p>
    <w:p w:rsidR="002B6FB7" w:rsidRPr="00D87BE6" w:rsidRDefault="002B6FB7" w:rsidP="00D87BE6">
      <w:pPr>
        <w:pStyle w:val="a6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7BE6">
        <w:rPr>
          <w:rFonts w:ascii="Times New Roman" w:hAnsi="Times New Roman"/>
          <w:sz w:val="24"/>
          <w:szCs w:val="24"/>
        </w:rPr>
        <w:t>Оценка «неудовлетворительно» выставляется выпускнику, получившему в ходе защиты</w:t>
      </w:r>
      <w:r w:rsidR="008C376A" w:rsidRPr="00D87BE6">
        <w:rPr>
          <w:rFonts w:ascii="Times New Roman" w:hAnsi="Times New Roman"/>
          <w:sz w:val="24"/>
          <w:szCs w:val="24"/>
        </w:rPr>
        <w:t xml:space="preserve"> </w:t>
      </w:r>
      <w:r w:rsidRPr="00D87BE6">
        <w:rPr>
          <w:rFonts w:ascii="Times New Roman" w:hAnsi="Times New Roman"/>
          <w:sz w:val="24"/>
          <w:szCs w:val="24"/>
        </w:rPr>
        <w:t>ВКР менее 50 % положительных оценок.</w:t>
      </w:r>
    </w:p>
    <w:p w:rsidR="002B6FB7" w:rsidRPr="009C0AA0" w:rsidRDefault="002B6FB7" w:rsidP="009C0AA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0AA0">
        <w:rPr>
          <w:rFonts w:ascii="Times New Roman" w:hAnsi="Times New Roman"/>
          <w:sz w:val="24"/>
          <w:szCs w:val="24"/>
        </w:rPr>
        <w:t>В таблице ниже приведена форма оценки (ВКР)</w:t>
      </w:r>
      <w:r w:rsidR="00D87BE6">
        <w:rPr>
          <w:rFonts w:ascii="Times New Roman" w:hAnsi="Times New Roman"/>
          <w:sz w:val="24"/>
          <w:szCs w:val="24"/>
        </w:rPr>
        <w:t xml:space="preserve"> </w:t>
      </w:r>
      <w:r w:rsidRPr="009C0AA0">
        <w:rPr>
          <w:rFonts w:ascii="Times New Roman" w:hAnsi="Times New Roman"/>
          <w:sz w:val="24"/>
          <w:szCs w:val="24"/>
        </w:rPr>
        <w:t>членами ГАК.</w:t>
      </w:r>
    </w:p>
    <w:p w:rsidR="002B6FB7" w:rsidRPr="009C0AA0" w:rsidRDefault="002B6FB7" w:rsidP="00D87B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0AA0">
        <w:rPr>
          <w:rFonts w:ascii="Times New Roman" w:hAnsi="Times New Roman"/>
          <w:sz w:val="24"/>
          <w:szCs w:val="24"/>
        </w:rPr>
        <w:lastRenderedPageBreak/>
        <w:t>На закрытом заседании ГАК обсуждаются результаты защиты и открытым голосованием</w:t>
      </w:r>
      <w:r w:rsidR="00D87BE6">
        <w:rPr>
          <w:rFonts w:ascii="Times New Roman" w:hAnsi="Times New Roman"/>
          <w:sz w:val="24"/>
          <w:szCs w:val="24"/>
        </w:rPr>
        <w:t xml:space="preserve"> </w:t>
      </w:r>
      <w:r w:rsidRPr="009C0AA0">
        <w:rPr>
          <w:rFonts w:ascii="Times New Roman" w:hAnsi="Times New Roman"/>
          <w:sz w:val="24"/>
          <w:szCs w:val="24"/>
        </w:rPr>
        <w:t>простым большинством (при равенстве голосов мнение председателя ГАК – решающее) дается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AA0">
        <w:rPr>
          <w:rFonts w:ascii="Times New Roman" w:hAnsi="Times New Roman"/>
          <w:sz w:val="24"/>
          <w:szCs w:val="24"/>
        </w:rPr>
        <w:t>оценка каждой защиты, принимается решение о присвоении квалификации и выдачи дипломов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AA0">
        <w:rPr>
          <w:rFonts w:ascii="Times New Roman" w:hAnsi="Times New Roman"/>
          <w:sz w:val="24"/>
          <w:szCs w:val="24"/>
        </w:rPr>
        <w:t xml:space="preserve">об окончании </w:t>
      </w:r>
      <w:r>
        <w:rPr>
          <w:rFonts w:ascii="Times New Roman" w:hAnsi="Times New Roman"/>
          <w:sz w:val="24"/>
          <w:szCs w:val="24"/>
        </w:rPr>
        <w:t>техникума</w:t>
      </w:r>
      <w:r w:rsidRPr="009C0AA0">
        <w:rPr>
          <w:rFonts w:ascii="Times New Roman" w:hAnsi="Times New Roman"/>
          <w:sz w:val="24"/>
          <w:szCs w:val="24"/>
        </w:rPr>
        <w:t>.</w:t>
      </w:r>
    </w:p>
    <w:p w:rsidR="002B6FB7" w:rsidRPr="009C0AA0" w:rsidRDefault="002B6FB7" w:rsidP="00D87B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0AA0">
        <w:rPr>
          <w:rFonts w:ascii="Times New Roman" w:hAnsi="Times New Roman"/>
          <w:sz w:val="24"/>
          <w:szCs w:val="24"/>
        </w:rPr>
        <w:t>Решение ГАК оформляется соответствующим протоколом и в день защиты в торжественной обстановке доводится председателем до сведения студентов.</w:t>
      </w:r>
    </w:p>
    <w:p w:rsidR="002B6FB7" w:rsidRPr="009C0AA0" w:rsidRDefault="002B6FB7" w:rsidP="00D87B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0AA0">
        <w:rPr>
          <w:rFonts w:ascii="Times New Roman" w:hAnsi="Times New Roman"/>
          <w:sz w:val="24"/>
          <w:szCs w:val="24"/>
        </w:rPr>
        <w:t>Полученная на защите ВКР оценка записывается в зачетную книжку и переносится в</w:t>
      </w:r>
      <w:r w:rsidR="00D87BE6">
        <w:rPr>
          <w:rFonts w:ascii="Times New Roman" w:hAnsi="Times New Roman"/>
          <w:sz w:val="24"/>
          <w:szCs w:val="24"/>
        </w:rPr>
        <w:t xml:space="preserve"> </w:t>
      </w:r>
      <w:r w:rsidRPr="009C0AA0">
        <w:rPr>
          <w:rFonts w:ascii="Times New Roman" w:hAnsi="Times New Roman"/>
          <w:sz w:val="24"/>
          <w:szCs w:val="24"/>
        </w:rPr>
        <w:t>приложение к диплому с указанием темы выпускной квалификационной работы.</w:t>
      </w:r>
    </w:p>
    <w:p w:rsidR="00502DB9" w:rsidRDefault="00502DB9" w:rsidP="00A71A6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B6FB7" w:rsidRPr="00A71A64" w:rsidRDefault="002B6FB7" w:rsidP="00A71A6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A71A64">
        <w:rPr>
          <w:rFonts w:ascii="Times New Roman" w:hAnsi="Times New Roman"/>
          <w:b/>
          <w:sz w:val="24"/>
          <w:szCs w:val="24"/>
        </w:rPr>
        <w:t>Таблица 2</w:t>
      </w:r>
    </w:p>
    <w:p w:rsidR="002B6FB7" w:rsidRPr="00A71A64" w:rsidRDefault="002B6FB7" w:rsidP="009C0AA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71A64">
        <w:rPr>
          <w:rFonts w:ascii="Times New Roman" w:hAnsi="Times New Roman"/>
          <w:b/>
          <w:bCs/>
          <w:sz w:val="24"/>
          <w:szCs w:val="24"/>
        </w:rPr>
        <w:t>Форма оценки выпускной квалификационной работы (ВКР) членами ГАК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468"/>
        <w:gridCol w:w="1121"/>
        <w:gridCol w:w="1079"/>
        <w:gridCol w:w="898"/>
        <w:gridCol w:w="1005"/>
      </w:tblGrid>
      <w:tr w:rsidR="002B6FB7" w:rsidRPr="00A71A64" w:rsidTr="00A71A64">
        <w:tc>
          <w:tcPr>
            <w:tcW w:w="5468" w:type="dxa"/>
          </w:tcPr>
          <w:p w:rsidR="002B6FB7" w:rsidRPr="00A71A64" w:rsidRDefault="002B6FB7" w:rsidP="001D5416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71A6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121" w:type="dxa"/>
          </w:tcPr>
          <w:p w:rsidR="002B6FB7" w:rsidRPr="00A71A64" w:rsidRDefault="002B6FB7" w:rsidP="00A71A6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отлично</w:t>
            </w:r>
          </w:p>
        </w:tc>
        <w:tc>
          <w:tcPr>
            <w:tcW w:w="1079" w:type="dxa"/>
          </w:tcPr>
          <w:p w:rsidR="002B6FB7" w:rsidRPr="00A71A64" w:rsidRDefault="002B6FB7" w:rsidP="00A71A6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хорошо</w:t>
            </w:r>
          </w:p>
        </w:tc>
        <w:tc>
          <w:tcPr>
            <w:tcW w:w="898" w:type="dxa"/>
          </w:tcPr>
          <w:p w:rsidR="002B6FB7" w:rsidRPr="00A71A64" w:rsidRDefault="002B6FB7" w:rsidP="00A71A6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удов</w:t>
            </w:r>
          </w:p>
        </w:tc>
        <w:tc>
          <w:tcPr>
            <w:tcW w:w="1005" w:type="dxa"/>
          </w:tcPr>
          <w:p w:rsidR="002B6FB7" w:rsidRPr="00A71A64" w:rsidRDefault="002B6FB7" w:rsidP="00A71A6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неудов</w:t>
            </w:r>
          </w:p>
        </w:tc>
      </w:tr>
      <w:tr w:rsidR="002B6FB7" w:rsidRPr="00A71A64" w:rsidTr="00A71A64">
        <w:tc>
          <w:tcPr>
            <w:tcW w:w="5468" w:type="dxa"/>
          </w:tcPr>
          <w:p w:rsidR="002B6FB7" w:rsidRPr="00A71A64" w:rsidRDefault="002B6FB7" w:rsidP="001D5416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71A64">
              <w:rPr>
                <w:rFonts w:ascii="Times New Roman" w:eastAsia="Calibri" w:hAnsi="Times New Roman"/>
                <w:sz w:val="24"/>
                <w:szCs w:val="24"/>
              </w:rPr>
              <w:t>Актуальность и обоснование выбора темы</w:t>
            </w:r>
          </w:p>
        </w:tc>
        <w:tc>
          <w:tcPr>
            <w:tcW w:w="1121" w:type="dxa"/>
          </w:tcPr>
          <w:p w:rsidR="002B6FB7" w:rsidRPr="00A71A64" w:rsidRDefault="002B6FB7" w:rsidP="00A71A6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2B6FB7" w:rsidRPr="00A71A64" w:rsidRDefault="002B6FB7" w:rsidP="00A71A6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2B6FB7" w:rsidRPr="00A71A64" w:rsidRDefault="002B6FB7" w:rsidP="00A71A6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2B6FB7" w:rsidRPr="00A71A64" w:rsidRDefault="002B6FB7" w:rsidP="00A71A6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6FB7" w:rsidRPr="00A71A64" w:rsidTr="00A71A64">
        <w:tc>
          <w:tcPr>
            <w:tcW w:w="5468" w:type="dxa"/>
          </w:tcPr>
          <w:p w:rsidR="002B6FB7" w:rsidRPr="00A71A64" w:rsidRDefault="002B6FB7" w:rsidP="001D5416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71A64">
              <w:rPr>
                <w:rFonts w:ascii="Times New Roman" w:eastAsia="Calibri" w:hAnsi="Times New Roman"/>
                <w:sz w:val="24"/>
                <w:szCs w:val="24"/>
              </w:rPr>
              <w:t>Объем и глубина знаний по теме</w:t>
            </w:r>
          </w:p>
        </w:tc>
        <w:tc>
          <w:tcPr>
            <w:tcW w:w="1121" w:type="dxa"/>
          </w:tcPr>
          <w:p w:rsidR="002B6FB7" w:rsidRPr="00A71A64" w:rsidRDefault="002B6FB7" w:rsidP="00A71A6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2B6FB7" w:rsidRPr="00A71A64" w:rsidRDefault="002B6FB7" w:rsidP="00A71A6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2B6FB7" w:rsidRPr="00A71A64" w:rsidRDefault="002B6FB7" w:rsidP="00A71A6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2B6FB7" w:rsidRPr="00A71A64" w:rsidRDefault="002B6FB7" w:rsidP="00A71A6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6FB7" w:rsidRPr="00A71A64" w:rsidTr="00A71A64">
        <w:tc>
          <w:tcPr>
            <w:tcW w:w="5468" w:type="dxa"/>
          </w:tcPr>
          <w:p w:rsidR="002B6FB7" w:rsidRPr="00A71A64" w:rsidRDefault="002B6FB7" w:rsidP="001D5416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71A64">
              <w:rPr>
                <w:rFonts w:ascii="Times New Roman" w:eastAsia="Calibri" w:hAnsi="Times New Roman"/>
                <w:sz w:val="24"/>
                <w:szCs w:val="24"/>
              </w:rPr>
              <w:t>Достоверность и обоснованность полученных результатов и выводов</w:t>
            </w:r>
          </w:p>
        </w:tc>
        <w:tc>
          <w:tcPr>
            <w:tcW w:w="1121" w:type="dxa"/>
          </w:tcPr>
          <w:p w:rsidR="002B6FB7" w:rsidRPr="00A71A64" w:rsidRDefault="002B6FB7" w:rsidP="001D5416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2B6FB7" w:rsidRPr="00A71A64" w:rsidRDefault="002B6FB7" w:rsidP="001D5416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2B6FB7" w:rsidRPr="00A71A64" w:rsidRDefault="002B6FB7" w:rsidP="00A71A6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2B6FB7" w:rsidRPr="00A71A64" w:rsidRDefault="002B6FB7" w:rsidP="00A71A6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6FB7" w:rsidRPr="00A71A64" w:rsidTr="00A71A64">
        <w:tc>
          <w:tcPr>
            <w:tcW w:w="5468" w:type="dxa"/>
          </w:tcPr>
          <w:p w:rsidR="002B6FB7" w:rsidRPr="00A71A64" w:rsidRDefault="002B6FB7" w:rsidP="001D5416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71A64">
              <w:rPr>
                <w:rFonts w:ascii="Times New Roman" w:eastAsia="Calibri" w:hAnsi="Times New Roman"/>
                <w:sz w:val="24"/>
                <w:szCs w:val="24"/>
              </w:rPr>
              <w:t>Наличие материала, подготовленного к практическому использованию</w:t>
            </w:r>
          </w:p>
        </w:tc>
        <w:tc>
          <w:tcPr>
            <w:tcW w:w="1121" w:type="dxa"/>
          </w:tcPr>
          <w:p w:rsidR="002B6FB7" w:rsidRPr="00A71A64" w:rsidRDefault="002B6FB7" w:rsidP="001D5416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2B6FB7" w:rsidRPr="00A71A64" w:rsidRDefault="002B6FB7" w:rsidP="001D5416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2B6FB7" w:rsidRPr="00A71A64" w:rsidRDefault="002B6FB7" w:rsidP="00A71A6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2B6FB7" w:rsidRPr="00A71A64" w:rsidRDefault="002B6FB7" w:rsidP="00A71A6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6FB7" w:rsidRPr="00A71A64" w:rsidTr="00A71A64">
        <w:tc>
          <w:tcPr>
            <w:tcW w:w="5468" w:type="dxa"/>
          </w:tcPr>
          <w:p w:rsidR="002B6FB7" w:rsidRPr="00A71A64" w:rsidRDefault="002B6FB7" w:rsidP="001D5416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71A64">
              <w:rPr>
                <w:rFonts w:ascii="Times New Roman" w:eastAsia="Calibri" w:hAnsi="Times New Roman"/>
                <w:sz w:val="24"/>
                <w:szCs w:val="24"/>
              </w:rPr>
              <w:t>Применение новых технологий</w:t>
            </w:r>
          </w:p>
        </w:tc>
        <w:tc>
          <w:tcPr>
            <w:tcW w:w="1121" w:type="dxa"/>
          </w:tcPr>
          <w:p w:rsidR="002B6FB7" w:rsidRPr="00A71A64" w:rsidRDefault="002B6FB7" w:rsidP="00A71A6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2B6FB7" w:rsidRPr="00A71A64" w:rsidRDefault="002B6FB7" w:rsidP="00A71A6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2B6FB7" w:rsidRPr="00A71A64" w:rsidRDefault="002B6FB7" w:rsidP="00A71A6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2B6FB7" w:rsidRPr="00A71A64" w:rsidRDefault="002B6FB7" w:rsidP="00A71A6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6FB7" w:rsidRPr="00A71A64" w:rsidTr="00A71A64">
        <w:tc>
          <w:tcPr>
            <w:tcW w:w="5468" w:type="dxa"/>
          </w:tcPr>
          <w:p w:rsidR="002B6FB7" w:rsidRPr="00A71A64" w:rsidRDefault="002B6FB7" w:rsidP="001D5416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71A64">
              <w:rPr>
                <w:rFonts w:ascii="Times New Roman" w:eastAsia="Calibri" w:hAnsi="Times New Roman"/>
                <w:sz w:val="24"/>
                <w:szCs w:val="24"/>
              </w:rPr>
              <w:t>Качество доклада (композиция, полнота представления работы, убежденность автора)</w:t>
            </w:r>
          </w:p>
        </w:tc>
        <w:tc>
          <w:tcPr>
            <w:tcW w:w="1121" w:type="dxa"/>
          </w:tcPr>
          <w:p w:rsidR="002B6FB7" w:rsidRPr="00A71A64" w:rsidRDefault="002B6FB7" w:rsidP="001D5416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2B6FB7" w:rsidRPr="00A71A64" w:rsidRDefault="002B6FB7" w:rsidP="001D5416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2B6FB7" w:rsidRPr="00A71A64" w:rsidRDefault="002B6FB7" w:rsidP="001D5416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2B6FB7" w:rsidRPr="00A71A64" w:rsidRDefault="002B6FB7" w:rsidP="001D5416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6FB7" w:rsidRPr="00A71A64" w:rsidTr="00A71A64">
        <w:tc>
          <w:tcPr>
            <w:tcW w:w="5468" w:type="dxa"/>
          </w:tcPr>
          <w:p w:rsidR="002B6FB7" w:rsidRPr="00A71A64" w:rsidRDefault="002B6FB7" w:rsidP="001D5416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71A64">
              <w:rPr>
                <w:rFonts w:ascii="Times New Roman" w:eastAsia="Calibri" w:hAnsi="Times New Roman"/>
                <w:sz w:val="24"/>
                <w:szCs w:val="24"/>
              </w:rPr>
              <w:t>Качество оформления дипломной работы и демонстрационных материалов</w:t>
            </w:r>
          </w:p>
        </w:tc>
        <w:tc>
          <w:tcPr>
            <w:tcW w:w="1121" w:type="dxa"/>
          </w:tcPr>
          <w:p w:rsidR="002B6FB7" w:rsidRPr="00A71A64" w:rsidRDefault="002B6FB7" w:rsidP="001D5416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2B6FB7" w:rsidRPr="00A71A64" w:rsidRDefault="002B6FB7" w:rsidP="001D5416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2B6FB7" w:rsidRPr="00A71A64" w:rsidRDefault="002B6FB7" w:rsidP="001D5416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2B6FB7" w:rsidRPr="00A71A64" w:rsidRDefault="002B6FB7" w:rsidP="00A71A6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6FB7" w:rsidRPr="00A71A64" w:rsidTr="00A71A64">
        <w:tc>
          <w:tcPr>
            <w:tcW w:w="5468" w:type="dxa"/>
          </w:tcPr>
          <w:p w:rsidR="002B6FB7" w:rsidRPr="00A71A64" w:rsidRDefault="002B6FB7" w:rsidP="001D5416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71A64">
              <w:rPr>
                <w:rFonts w:ascii="Times New Roman" w:eastAsia="Calibri" w:hAnsi="Times New Roman"/>
                <w:sz w:val="24"/>
                <w:szCs w:val="24"/>
              </w:rPr>
              <w:t>Культура речи, манера общения, умение использовать наглядны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 пособия, спо</w:t>
            </w:r>
            <w:r w:rsidRPr="00A71A64">
              <w:rPr>
                <w:rFonts w:ascii="Times New Roman" w:eastAsia="Calibri" w:hAnsi="Times New Roman"/>
                <w:sz w:val="24"/>
                <w:szCs w:val="24"/>
              </w:rPr>
              <w:t>собность заинтересовать аудиторию</w:t>
            </w:r>
          </w:p>
        </w:tc>
        <w:tc>
          <w:tcPr>
            <w:tcW w:w="1121" w:type="dxa"/>
          </w:tcPr>
          <w:p w:rsidR="002B6FB7" w:rsidRPr="00A71A64" w:rsidRDefault="002B6FB7" w:rsidP="001D5416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2B6FB7" w:rsidRPr="00A71A64" w:rsidRDefault="002B6FB7" w:rsidP="001D5416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2B6FB7" w:rsidRPr="00A71A64" w:rsidRDefault="002B6FB7" w:rsidP="001D5416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2B6FB7" w:rsidRPr="00A71A64" w:rsidRDefault="002B6FB7" w:rsidP="00A71A6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6FB7" w:rsidRPr="00A71A64" w:rsidTr="00A71A64">
        <w:tc>
          <w:tcPr>
            <w:tcW w:w="5468" w:type="dxa"/>
          </w:tcPr>
          <w:p w:rsidR="002B6FB7" w:rsidRPr="00A71A64" w:rsidRDefault="002B6FB7" w:rsidP="001D5416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71A64">
              <w:rPr>
                <w:rFonts w:ascii="Times New Roman" w:eastAsia="Calibri" w:hAnsi="Times New Roman"/>
                <w:sz w:val="24"/>
                <w:szCs w:val="24"/>
              </w:rPr>
              <w:t>Ответы на вопросы: полнота, аргументированность, убежденность, умение использовать ответы на вопросы для более полного раскрытия содержания проведенной работы</w:t>
            </w:r>
          </w:p>
        </w:tc>
        <w:tc>
          <w:tcPr>
            <w:tcW w:w="1121" w:type="dxa"/>
          </w:tcPr>
          <w:p w:rsidR="002B6FB7" w:rsidRPr="00A71A64" w:rsidRDefault="002B6FB7" w:rsidP="001D5416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2B6FB7" w:rsidRPr="00A71A64" w:rsidRDefault="002B6FB7" w:rsidP="001D5416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2B6FB7" w:rsidRPr="00A71A64" w:rsidRDefault="002B6FB7" w:rsidP="001D5416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2B6FB7" w:rsidRPr="00A71A64" w:rsidRDefault="002B6FB7" w:rsidP="00A71A6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6FB7" w:rsidRPr="00A71A64" w:rsidTr="00A71A64">
        <w:tc>
          <w:tcPr>
            <w:tcW w:w="5468" w:type="dxa"/>
          </w:tcPr>
          <w:p w:rsidR="002B6FB7" w:rsidRPr="00A71A64" w:rsidRDefault="00E5574C" w:rsidP="001D5416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Отзыв</w:t>
            </w:r>
          </w:p>
        </w:tc>
        <w:tc>
          <w:tcPr>
            <w:tcW w:w="1121" w:type="dxa"/>
          </w:tcPr>
          <w:p w:rsidR="002B6FB7" w:rsidRPr="00A71A64" w:rsidRDefault="002B6FB7" w:rsidP="001D5416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2B6FB7" w:rsidRPr="00A71A64" w:rsidRDefault="002B6FB7" w:rsidP="001D5416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2B6FB7" w:rsidRPr="00A71A64" w:rsidRDefault="002B6FB7" w:rsidP="001D5416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2B6FB7" w:rsidRPr="00A71A64" w:rsidRDefault="002B6FB7" w:rsidP="00A71A6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574C" w:rsidRPr="00A71A64" w:rsidTr="00A71A64">
        <w:tc>
          <w:tcPr>
            <w:tcW w:w="5468" w:type="dxa"/>
          </w:tcPr>
          <w:p w:rsidR="00E5574C" w:rsidRDefault="00E5574C" w:rsidP="001D5416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Рецензия</w:t>
            </w:r>
          </w:p>
        </w:tc>
        <w:tc>
          <w:tcPr>
            <w:tcW w:w="1121" w:type="dxa"/>
          </w:tcPr>
          <w:p w:rsidR="00E5574C" w:rsidRPr="00A71A64" w:rsidRDefault="00E5574C" w:rsidP="001D5416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E5574C" w:rsidRPr="00A71A64" w:rsidRDefault="00E5574C" w:rsidP="001D5416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E5574C" w:rsidRPr="00A71A64" w:rsidRDefault="00E5574C" w:rsidP="001D5416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E5574C" w:rsidRPr="00A71A64" w:rsidRDefault="00E5574C" w:rsidP="00A71A6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FB7" w:rsidRPr="00A71A64" w:rsidTr="00A71A64">
        <w:tc>
          <w:tcPr>
            <w:tcW w:w="5468" w:type="dxa"/>
          </w:tcPr>
          <w:p w:rsidR="002B6FB7" w:rsidRPr="00A71A64" w:rsidRDefault="002B6FB7" w:rsidP="001D5416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71A6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Общая оценка работы</w:t>
            </w:r>
          </w:p>
        </w:tc>
        <w:tc>
          <w:tcPr>
            <w:tcW w:w="1121" w:type="dxa"/>
          </w:tcPr>
          <w:p w:rsidR="002B6FB7" w:rsidRPr="00A71A64" w:rsidRDefault="002B6FB7" w:rsidP="00A71A6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79" w:type="dxa"/>
          </w:tcPr>
          <w:p w:rsidR="002B6FB7" w:rsidRPr="00A71A64" w:rsidRDefault="002B6FB7" w:rsidP="00A71A6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98" w:type="dxa"/>
          </w:tcPr>
          <w:p w:rsidR="002B6FB7" w:rsidRPr="00A71A64" w:rsidRDefault="002B6FB7" w:rsidP="00A71A6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:rsidR="002B6FB7" w:rsidRPr="00A71A64" w:rsidRDefault="002B6FB7" w:rsidP="00A71A6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2B6FB7" w:rsidRDefault="002B6FB7" w:rsidP="009C0AA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4208" w:rsidRPr="00D87BE6" w:rsidRDefault="00D87BE6" w:rsidP="00D87BE6">
      <w:pPr>
        <w:pStyle w:val="a6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87BE6"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  <w:r w:rsidR="00FE4208" w:rsidRPr="00D87BE6">
        <w:rPr>
          <w:rFonts w:ascii="Times New Roman" w:hAnsi="Times New Roman"/>
          <w:b/>
          <w:bCs/>
          <w:sz w:val="24"/>
          <w:szCs w:val="24"/>
        </w:rPr>
        <w:t xml:space="preserve"> Хранение выпускных квалификационных работ</w:t>
      </w:r>
    </w:p>
    <w:p w:rsidR="00FE4208" w:rsidRPr="00FE4208" w:rsidRDefault="00FE4208" w:rsidP="00D87B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E4208">
        <w:rPr>
          <w:rFonts w:ascii="Times New Roman" w:hAnsi="Times New Roman"/>
          <w:bCs/>
          <w:sz w:val="24"/>
          <w:szCs w:val="24"/>
        </w:rPr>
        <w:t>Выпускная квалификационная работа после защиты хранится в техникуме в течение 3 лет. Выпускнику разрешается по его желанию снять копию с работы.</w:t>
      </w:r>
    </w:p>
    <w:p w:rsidR="00FE4208" w:rsidRPr="00FE4208" w:rsidRDefault="00FE4208" w:rsidP="00D87B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E4208">
        <w:rPr>
          <w:rFonts w:ascii="Times New Roman" w:hAnsi="Times New Roman"/>
          <w:bCs/>
          <w:sz w:val="24"/>
          <w:szCs w:val="24"/>
        </w:rPr>
        <w:t>Списание выпускных квалификационных работ оформляется соответствующим актом.</w:t>
      </w:r>
    </w:p>
    <w:p w:rsidR="00FE4208" w:rsidRPr="00FE4208" w:rsidRDefault="00FE4208" w:rsidP="00D87BE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E4208">
        <w:rPr>
          <w:rFonts w:ascii="Times New Roman" w:hAnsi="Times New Roman"/>
          <w:bCs/>
          <w:sz w:val="24"/>
          <w:szCs w:val="24"/>
        </w:rPr>
        <w:t>Лучшие выпускные квалификационные работы, представляющие учебно-методическую ценность, могут быть использованы в качестве учебных пособий в кабинетах образовательного учреждения.</w:t>
      </w:r>
    </w:p>
    <w:p w:rsidR="002B6FB7" w:rsidRDefault="002B6FB7" w:rsidP="009C0AA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A1A37" w:rsidRDefault="00FA1A37" w:rsidP="009C0AA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A1A37" w:rsidRDefault="00FA1A37" w:rsidP="009C0AA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4C82" w:rsidRDefault="00914C8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FA1A37" w:rsidRDefault="00914C82" w:rsidP="00914C8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Приложение 1</w:t>
      </w:r>
    </w:p>
    <w:p w:rsidR="00577F05" w:rsidRDefault="00577F05" w:rsidP="00914C8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4C82" w:rsidRDefault="00914C82" w:rsidP="00914C8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 содержания выпускной квалификационной работы</w:t>
      </w:r>
    </w:p>
    <w:p w:rsidR="00914C82" w:rsidRDefault="00914C82" w:rsidP="00914C8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985"/>
      </w:tblGrid>
      <w:tr w:rsidR="003A007F" w:rsidRPr="003A007F" w:rsidTr="003A007F">
        <w:tc>
          <w:tcPr>
            <w:tcW w:w="7479" w:type="dxa"/>
          </w:tcPr>
          <w:p w:rsidR="003A007F" w:rsidRPr="003A007F" w:rsidRDefault="003A007F" w:rsidP="00D3351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07F"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985" w:type="dxa"/>
          </w:tcPr>
          <w:p w:rsidR="003A007F" w:rsidRPr="003A007F" w:rsidRDefault="003A007F" w:rsidP="00D3351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007F" w:rsidRPr="003A007F" w:rsidTr="003A007F">
        <w:tc>
          <w:tcPr>
            <w:tcW w:w="7479" w:type="dxa"/>
          </w:tcPr>
          <w:p w:rsidR="003A007F" w:rsidRPr="003A007F" w:rsidRDefault="003A007F" w:rsidP="00D3351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07F">
              <w:rPr>
                <w:rFonts w:ascii="Times New Roman" w:hAnsi="Times New Roman"/>
                <w:bCs/>
                <w:sz w:val="24"/>
                <w:szCs w:val="24"/>
              </w:rPr>
              <w:t>Глава 1</w:t>
            </w:r>
          </w:p>
        </w:tc>
        <w:tc>
          <w:tcPr>
            <w:tcW w:w="1985" w:type="dxa"/>
          </w:tcPr>
          <w:p w:rsidR="003A007F" w:rsidRPr="003A007F" w:rsidRDefault="003A007F" w:rsidP="00D3351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007F" w:rsidRPr="003A007F" w:rsidTr="003A007F">
        <w:tc>
          <w:tcPr>
            <w:tcW w:w="7479" w:type="dxa"/>
          </w:tcPr>
          <w:p w:rsidR="003A007F" w:rsidRPr="003A007F" w:rsidRDefault="003A007F" w:rsidP="00D3351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07F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1985" w:type="dxa"/>
          </w:tcPr>
          <w:p w:rsidR="003A007F" w:rsidRPr="003A007F" w:rsidRDefault="003A007F" w:rsidP="00D3351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007F" w:rsidRPr="003A007F" w:rsidTr="003A007F">
        <w:tc>
          <w:tcPr>
            <w:tcW w:w="7479" w:type="dxa"/>
          </w:tcPr>
          <w:p w:rsidR="003A007F" w:rsidRPr="003A007F" w:rsidRDefault="003A007F" w:rsidP="00D3351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07F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1985" w:type="dxa"/>
          </w:tcPr>
          <w:p w:rsidR="003A007F" w:rsidRPr="003A007F" w:rsidRDefault="003A007F" w:rsidP="00D3351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007F" w:rsidRPr="003A007F" w:rsidTr="003A007F">
        <w:tc>
          <w:tcPr>
            <w:tcW w:w="7479" w:type="dxa"/>
          </w:tcPr>
          <w:p w:rsidR="003A007F" w:rsidRPr="003A007F" w:rsidRDefault="003A007F" w:rsidP="00D3351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07F"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1985" w:type="dxa"/>
          </w:tcPr>
          <w:p w:rsidR="003A007F" w:rsidRPr="003A007F" w:rsidRDefault="003A007F" w:rsidP="00D3351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007F" w:rsidRPr="003A007F" w:rsidTr="003A007F">
        <w:tc>
          <w:tcPr>
            <w:tcW w:w="7479" w:type="dxa"/>
          </w:tcPr>
          <w:p w:rsidR="003A007F" w:rsidRPr="003A007F" w:rsidRDefault="003A007F" w:rsidP="00D3351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A007F" w:rsidRPr="003A007F" w:rsidRDefault="003A007F" w:rsidP="00D3351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007F" w:rsidRPr="003A007F" w:rsidTr="003A007F">
        <w:tc>
          <w:tcPr>
            <w:tcW w:w="7479" w:type="dxa"/>
          </w:tcPr>
          <w:p w:rsidR="003A007F" w:rsidRPr="003A007F" w:rsidRDefault="003A007F" w:rsidP="00D3351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07F">
              <w:rPr>
                <w:rFonts w:ascii="Times New Roman" w:hAnsi="Times New Roman"/>
                <w:bCs/>
                <w:sz w:val="24"/>
                <w:szCs w:val="24"/>
              </w:rPr>
              <w:t>Глава 2</w:t>
            </w:r>
          </w:p>
        </w:tc>
        <w:tc>
          <w:tcPr>
            <w:tcW w:w="1985" w:type="dxa"/>
          </w:tcPr>
          <w:p w:rsidR="003A007F" w:rsidRPr="003A007F" w:rsidRDefault="003A007F" w:rsidP="00D3351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007F" w:rsidRPr="003A007F" w:rsidTr="003A007F">
        <w:tc>
          <w:tcPr>
            <w:tcW w:w="7479" w:type="dxa"/>
          </w:tcPr>
          <w:p w:rsidR="003A007F" w:rsidRPr="003A007F" w:rsidRDefault="003A007F" w:rsidP="00D3351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07F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1985" w:type="dxa"/>
          </w:tcPr>
          <w:p w:rsidR="003A007F" w:rsidRPr="003A007F" w:rsidRDefault="003A007F" w:rsidP="00D3351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007F" w:rsidRPr="003A007F" w:rsidTr="003A007F">
        <w:tc>
          <w:tcPr>
            <w:tcW w:w="7479" w:type="dxa"/>
          </w:tcPr>
          <w:p w:rsidR="003A007F" w:rsidRPr="003A007F" w:rsidRDefault="003A007F" w:rsidP="00D3351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07F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1985" w:type="dxa"/>
          </w:tcPr>
          <w:p w:rsidR="003A007F" w:rsidRPr="003A007F" w:rsidRDefault="003A007F" w:rsidP="00D3351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007F" w:rsidRPr="003A007F" w:rsidTr="003A007F">
        <w:tc>
          <w:tcPr>
            <w:tcW w:w="7479" w:type="dxa"/>
          </w:tcPr>
          <w:p w:rsidR="003A007F" w:rsidRPr="003A007F" w:rsidRDefault="003A007F" w:rsidP="00D3351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07F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1985" w:type="dxa"/>
          </w:tcPr>
          <w:p w:rsidR="003A007F" w:rsidRPr="003A007F" w:rsidRDefault="003A007F" w:rsidP="00D3351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007F" w:rsidRPr="003A007F" w:rsidTr="003A007F">
        <w:tc>
          <w:tcPr>
            <w:tcW w:w="7479" w:type="dxa"/>
          </w:tcPr>
          <w:p w:rsidR="003A007F" w:rsidRPr="003A007F" w:rsidRDefault="003A007F" w:rsidP="00D3351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A007F" w:rsidRPr="003A007F" w:rsidRDefault="003A007F" w:rsidP="00D3351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007F" w:rsidRPr="003A007F" w:rsidTr="003A007F">
        <w:tc>
          <w:tcPr>
            <w:tcW w:w="7479" w:type="dxa"/>
          </w:tcPr>
          <w:p w:rsidR="003A007F" w:rsidRPr="003A007F" w:rsidRDefault="003A007F" w:rsidP="00D3351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07F">
              <w:rPr>
                <w:rFonts w:ascii="Times New Roman" w:hAnsi="Times New Roman"/>
                <w:bCs/>
                <w:sz w:val="24"/>
                <w:szCs w:val="24"/>
              </w:rPr>
              <w:t>Глава 3</w:t>
            </w:r>
          </w:p>
        </w:tc>
        <w:tc>
          <w:tcPr>
            <w:tcW w:w="1985" w:type="dxa"/>
          </w:tcPr>
          <w:p w:rsidR="003A007F" w:rsidRPr="003A007F" w:rsidRDefault="003A007F" w:rsidP="00D3351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007F" w:rsidRPr="003A007F" w:rsidTr="003A007F">
        <w:tc>
          <w:tcPr>
            <w:tcW w:w="7479" w:type="dxa"/>
          </w:tcPr>
          <w:p w:rsidR="003A007F" w:rsidRPr="003A007F" w:rsidRDefault="003A007F" w:rsidP="00D3351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07F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1985" w:type="dxa"/>
          </w:tcPr>
          <w:p w:rsidR="003A007F" w:rsidRPr="003A007F" w:rsidRDefault="003A007F" w:rsidP="00D3351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007F" w:rsidRPr="003A007F" w:rsidTr="003A007F">
        <w:tc>
          <w:tcPr>
            <w:tcW w:w="7479" w:type="dxa"/>
          </w:tcPr>
          <w:p w:rsidR="003A007F" w:rsidRPr="003A007F" w:rsidRDefault="003A007F" w:rsidP="00D3351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07F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1985" w:type="dxa"/>
          </w:tcPr>
          <w:p w:rsidR="003A007F" w:rsidRPr="003A007F" w:rsidRDefault="003A007F" w:rsidP="00D3351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007F" w:rsidRPr="003A007F" w:rsidTr="003A007F">
        <w:tc>
          <w:tcPr>
            <w:tcW w:w="7479" w:type="dxa"/>
          </w:tcPr>
          <w:p w:rsidR="003A007F" w:rsidRPr="003A007F" w:rsidRDefault="003A007F" w:rsidP="00D3351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07F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1985" w:type="dxa"/>
          </w:tcPr>
          <w:p w:rsidR="003A007F" w:rsidRPr="003A007F" w:rsidRDefault="003A007F" w:rsidP="00D3351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007F" w:rsidRPr="003A007F" w:rsidTr="003A007F">
        <w:tc>
          <w:tcPr>
            <w:tcW w:w="7479" w:type="dxa"/>
          </w:tcPr>
          <w:p w:rsidR="003A007F" w:rsidRPr="003A007F" w:rsidRDefault="003A007F" w:rsidP="00D3351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A007F" w:rsidRPr="003A007F" w:rsidRDefault="003A007F" w:rsidP="00D3351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007F" w:rsidRPr="003A007F" w:rsidTr="003A007F">
        <w:tc>
          <w:tcPr>
            <w:tcW w:w="7479" w:type="dxa"/>
          </w:tcPr>
          <w:p w:rsidR="003A007F" w:rsidRPr="003A007F" w:rsidRDefault="003A007F" w:rsidP="00D3351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07F">
              <w:rPr>
                <w:rFonts w:ascii="Times New Roman" w:hAnsi="Times New Roman"/>
                <w:bCs/>
                <w:sz w:val="24"/>
                <w:szCs w:val="24"/>
              </w:rPr>
              <w:t>Заключение</w:t>
            </w:r>
          </w:p>
        </w:tc>
        <w:tc>
          <w:tcPr>
            <w:tcW w:w="1985" w:type="dxa"/>
          </w:tcPr>
          <w:p w:rsidR="003A007F" w:rsidRPr="003A007F" w:rsidRDefault="003A007F" w:rsidP="00D3351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007F" w:rsidRPr="003A007F" w:rsidTr="003A007F">
        <w:tc>
          <w:tcPr>
            <w:tcW w:w="7479" w:type="dxa"/>
          </w:tcPr>
          <w:p w:rsidR="003A007F" w:rsidRPr="003A007F" w:rsidRDefault="003A007F" w:rsidP="00D3351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07F">
              <w:rPr>
                <w:rFonts w:ascii="Times New Roman" w:hAnsi="Times New Roman"/>
                <w:bCs/>
                <w:sz w:val="24"/>
                <w:szCs w:val="24"/>
              </w:rPr>
              <w:t>Список  использованной  литературы</w:t>
            </w:r>
          </w:p>
        </w:tc>
        <w:tc>
          <w:tcPr>
            <w:tcW w:w="1985" w:type="dxa"/>
          </w:tcPr>
          <w:p w:rsidR="003A007F" w:rsidRPr="003A007F" w:rsidRDefault="003A007F" w:rsidP="00D3351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007F" w:rsidRPr="003A007F" w:rsidTr="003A007F">
        <w:tc>
          <w:tcPr>
            <w:tcW w:w="7479" w:type="dxa"/>
          </w:tcPr>
          <w:p w:rsidR="003A007F" w:rsidRPr="003A007F" w:rsidRDefault="003A007F" w:rsidP="00D3351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07F">
              <w:rPr>
                <w:rFonts w:ascii="Times New Roman" w:hAnsi="Times New Roman"/>
                <w:bCs/>
                <w:sz w:val="24"/>
                <w:szCs w:val="24"/>
              </w:rPr>
              <w:t>Приложения</w:t>
            </w:r>
          </w:p>
        </w:tc>
        <w:tc>
          <w:tcPr>
            <w:tcW w:w="1985" w:type="dxa"/>
          </w:tcPr>
          <w:p w:rsidR="003A007F" w:rsidRPr="003A007F" w:rsidRDefault="003A007F" w:rsidP="00D3351C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14C82" w:rsidRDefault="00914C82" w:rsidP="003A007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577F05" w:rsidRDefault="00577F0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577F05" w:rsidRDefault="00776722" w:rsidP="0077672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776722">
        <w:rPr>
          <w:rFonts w:ascii="Times New Roman" w:hAnsi="Times New Roman"/>
          <w:b/>
          <w:bCs/>
          <w:sz w:val="24"/>
          <w:szCs w:val="24"/>
        </w:rPr>
        <w:lastRenderedPageBreak/>
        <w:t>Приложение 2</w:t>
      </w:r>
    </w:p>
    <w:p w:rsidR="00E03DB7" w:rsidRPr="00E03DB7" w:rsidRDefault="00E03DB7" w:rsidP="00E03DB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3DB7">
        <w:rPr>
          <w:rFonts w:ascii="Times New Roman" w:eastAsia="Times New Roman" w:hAnsi="Times New Roman"/>
          <w:sz w:val="24"/>
          <w:szCs w:val="24"/>
        </w:rPr>
        <w:t>Выпускная квалификационная работа - самостоятельное и логически завершенное исследование на выбранную тему, написанное выпускником техникума под руководством научного руководителя, подтверждающее уровень теоретической и практической подготовленности выпускника к работе в соответствии с приобретенными общекультурными и профессиональными компетенциями по соответствующим видам профессиональной деятельности.</w:t>
      </w:r>
    </w:p>
    <w:p w:rsidR="00E03DB7" w:rsidRPr="00E03DB7" w:rsidRDefault="00E03DB7" w:rsidP="00E03DB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B7">
        <w:rPr>
          <w:rFonts w:ascii="Times New Roman" w:eastAsia="Times New Roman" w:hAnsi="Times New Roman"/>
          <w:sz w:val="24"/>
          <w:szCs w:val="24"/>
          <w:lang w:eastAsia="ru-RU"/>
        </w:rPr>
        <w:t>В настоящем пособии  используются следующие сокращения:</w:t>
      </w:r>
    </w:p>
    <w:p w:rsidR="00E03DB7" w:rsidRPr="00E03DB7" w:rsidRDefault="00E03DB7" w:rsidP="00E03DB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B7">
        <w:rPr>
          <w:rFonts w:ascii="Times New Roman" w:eastAsia="Times New Roman" w:hAnsi="Times New Roman"/>
          <w:sz w:val="24"/>
          <w:szCs w:val="24"/>
          <w:lang w:eastAsia="ru-RU"/>
        </w:rPr>
        <w:t>ВКР – выпускная квалификационная работа;</w:t>
      </w:r>
    </w:p>
    <w:p w:rsidR="00E03DB7" w:rsidRPr="00E03DB7" w:rsidRDefault="00E03DB7" w:rsidP="00E03DB7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3DB7">
        <w:rPr>
          <w:rFonts w:ascii="Times New Roman" w:eastAsia="Times New Roman" w:hAnsi="Times New Roman"/>
          <w:sz w:val="24"/>
          <w:szCs w:val="24"/>
          <w:lang w:eastAsia="ru-RU"/>
        </w:rPr>
        <w:t>ГАК - Государственная аттестационная комиссия.</w:t>
      </w:r>
    </w:p>
    <w:p w:rsidR="00E03DB7" w:rsidRPr="00E03DB7" w:rsidRDefault="00E03DB7" w:rsidP="00E03DB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3DB7">
        <w:rPr>
          <w:rFonts w:ascii="Times New Roman" w:eastAsia="Times New Roman" w:hAnsi="Times New Roman"/>
          <w:sz w:val="24"/>
          <w:szCs w:val="24"/>
        </w:rPr>
        <w:t>ВКР является самостоятельно выполненным исследованием выпускника, на основе которого Государственная аттестационная комиссия выносит решение о присуждении квалификации.</w:t>
      </w:r>
    </w:p>
    <w:p w:rsidR="00E03DB7" w:rsidRPr="00E03DB7" w:rsidRDefault="00E03DB7" w:rsidP="00E03DB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B7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Процесс выполнения ВКР включает в себя ряд взаимосвязанных этапов:                                      </w:t>
      </w:r>
    </w:p>
    <w:p w:rsidR="00E03DB7" w:rsidRPr="00E03DB7" w:rsidRDefault="00E03DB7" w:rsidP="00E03DB7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B7">
        <w:rPr>
          <w:rFonts w:ascii="Times New Roman" w:eastAsia="Times New Roman" w:hAnsi="Times New Roman"/>
          <w:sz w:val="24"/>
          <w:szCs w:val="24"/>
          <w:lang w:eastAsia="ru-RU"/>
        </w:rPr>
        <w:t>выбор темы и изучение литературы;</w:t>
      </w:r>
    </w:p>
    <w:p w:rsidR="00E03DB7" w:rsidRPr="00E03DB7" w:rsidRDefault="00E03DB7" w:rsidP="00E03DB7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B7">
        <w:rPr>
          <w:rFonts w:ascii="Times New Roman" w:eastAsia="Times New Roman" w:hAnsi="Times New Roman"/>
          <w:sz w:val="24"/>
          <w:szCs w:val="24"/>
          <w:lang w:eastAsia="ru-RU"/>
        </w:rPr>
        <w:t>разработка рабочего графика;</w:t>
      </w:r>
    </w:p>
    <w:p w:rsidR="00E03DB7" w:rsidRPr="00E03DB7" w:rsidRDefault="00E03DB7" w:rsidP="00E03DB7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B7">
        <w:rPr>
          <w:rFonts w:ascii="Times New Roman" w:eastAsia="Times New Roman" w:hAnsi="Times New Roman"/>
          <w:sz w:val="24"/>
          <w:szCs w:val="24"/>
          <w:lang w:eastAsia="ru-RU"/>
        </w:rPr>
        <w:t>сбор, анализ и обобщение материалов по избранной теме;</w:t>
      </w:r>
    </w:p>
    <w:p w:rsidR="00E03DB7" w:rsidRPr="00E03DB7" w:rsidRDefault="00E03DB7" w:rsidP="00E03DB7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B7">
        <w:rPr>
          <w:rFonts w:ascii="Times New Roman" w:eastAsia="Times New Roman" w:hAnsi="Times New Roman"/>
          <w:sz w:val="24"/>
          <w:szCs w:val="24"/>
          <w:lang w:eastAsia="ru-RU"/>
        </w:rPr>
        <w:t>оформление ВКР;</w:t>
      </w:r>
    </w:p>
    <w:p w:rsidR="00E03DB7" w:rsidRPr="00E03DB7" w:rsidRDefault="00E03DB7" w:rsidP="00E03DB7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B7">
        <w:rPr>
          <w:rFonts w:ascii="Times New Roman" w:eastAsia="Times New Roman" w:hAnsi="Times New Roman"/>
          <w:sz w:val="24"/>
          <w:szCs w:val="24"/>
          <w:lang w:eastAsia="ru-RU"/>
        </w:rPr>
        <w:t>представление ВКР научному руководителю на рецензирование;</w:t>
      </w:r>
    </w:p>
    <w:p w:rsidR="00E03DB7" w:rsidRPr="00E03DB7" w:rsidRDefault="00E03DB7" w:rsidP="00E03DB7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B7">
        <w:rPr>
          <w:rFonts w:ascii="Times New Roman" w:eastAsia="Times New Roman" w:hAnsi="Times New Roman"/>
          <w:sz w:val="24"/>
          <w:szCs w:val="24"/>
          <w:lang w:eastAsia="ru-RU"/>
        </w:rPr>
        <w:t>представление ВКР на внешнее рецензирование;</w:t>
      </w:r>
    </w:p>
    <w:p w:rsidR="00E03DB7" w:rsidRPr="00E03DB7" w:rsidRDefault="00E03DB7" w:rsidP="00E03DB7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B7">
        <w:rPr>
          <w:rFonts w:ascii="Times New Roman" w:eastAsia="Times New Roman" w:hAnsi="Times New Roman"/>
          <w:sz w:val="24"/>
          <w:szCs w:val="24"/>
          <w:lang w:eastAsia="ru-RU"/>
        </w:rPr>
        <w:t xml:space="preserve">защита ВКР.    </w:t>
      </w:r>
    </w:p>
    <w:p w:rsidR="00E03DB7" w:rsidRPr="00E03DB7" w:rsidRDefault="00E03DB7" w:rsidP="00E03DB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03DB7" w:rsidRPr="00E03DB7" w:rsidRDefault="00E03DB7" w:rsidP="00E03DB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3DB7">
        <w:rPr>
          <w:rFonts w:ascii="Times New Roman" w:eastAsia="Times New Roman" w:hAnsi="Times New Roman"/>
          <w:sz w:val="24"/>
          <w:szCs w:val="24"/>
        </w:rPr>
        <w:t>Для того</w:t>
      </w:r>
      <w:proofErr w:type="gramStart"/>
      <w:r w:rsidRPr="00E03DB7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E03DB7">
        <w:rPr>
          <w:rFonts w:ascii="Times New Roman" w:eastAsia="Times New Roman" w:hAnsi="Times New Roman"/>
          <w:sz w:val="24"/>
          <w:szCs w:val="24"/>
        </w:rPr>
        <w:t xml:space="preserve"> чтобы помочь тебе в выполнении работы, был разработан данный Дневник. Он поможет выстроить систему взаимодействия с научным руководителем. Ведение дневника обязательно, так как на основе сделанных записей научный руководитель пишет отзыв на выполненную работу. </w:t>
      </w:r>
    </w:p>
    <w:p w:rsidR="00E03DB7" w:rsidRPr="00E03DB7" w:rsidRDefault="00E03DB7" w:rsidP="00E03DB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03DB7">
        <w:rPr>
          <w:rFonts w:ascii="Times New Roman" w:eastAsia="Times New Roman" w:hAnsi="Times New Roman"/>
          <w:sz w:val="24"/>
          <w:szCs w:val="24"/>
        </w:rPr>
        <w:t>Желаем успеха!</w:t>
      </w:r>
    </w:p>
    <w:p w:rsidR="00E03DB7" w:rsidRPr="00E03DB7" w:rsidRDefault="00E03DB7" w:rsidP="00E03DB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03DB7">
        <w:rPr>
          <w:rFonts w:ascii="Times New Roman" w:eastAsia="Times New Roman" w:hAnsi="Times New Roman"/>
          <w:sz w:val="24"/>
          <w:szCs w:val="24"/>
        </w:rPr>
        <w:br w:type="page"/>
      </w:r>
      <w:r w:rsidRPr="00E03DB7">
        <w:rPr>
          <w:rFonts w:ascii="Times New Roman" w:eastAsia="Times New Roman" w:hAnsi="Times New Roman"/>
          <w:b/>
          <w:sz w:val="24"/>
          <w:szCs w:val="24"/>
        </w:rPr>
        <w:lastRenderedPageBreak/>
        <w:t>РЕПОТРЕБСОЮЗ РЕСПУБЛИКИ АЛТАЙ</w:t>
      </w:r>
    </w:p>
    <w:p w:rsidR="00E03DB7" w:rsidRPr="00E03DB7" w:rsidRDefault="00E03DB7" w:rsidP="00E03DB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03DB7">
        <w:rPr>
          <w:rFonts w:ascii="Times New Roman" w:eastAsia="Times New Roman" w:hAnsi="Times New Roman"/>
          <w:b/>
          <w:sz w:val="24"/>
          <w:szCs w:val="24"/>
        </w:rPr>
        <w:t>НОУ СПО «Горно-Алтайский экономический техникум»</w:t>
      </w:r>
    </w:p>
    <w:p w:rsidR="00E03DB7" w:rsidRPr="00E03DB7" w:rsidRDefault="00E03DB7" w:rsidP="00E03DB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Комиссия </w:t>
      </w:r>
      <w:r w:rsidRPr="00E03DB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 </w:t>
      </w:r>
    </w:p>
    <w:p w:rsidR="00E03DB7" w:rsidRPr="00E03DB7" w:rsidRDefault="00E03DB7" w:rsidP="00E03DB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DB7" w:rsidRPr="00E03DB7" w:rsidRDefault="00E03DB7" w:rsidP="00E03DB7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B7">
        <w:rPr>
          <w:rFonts w:ascii="Times New Roman" w:eastAsia="Times New Roman" w:hAnsi="Times New Roman"/>
          <w:sz w:val="24"/>
          <w:szCs w:val="24"/>
          <w:lang w:eastAsia="ru-RU"/>
        </w:rPr>
        <w:t xml:space="preserve">«Утверждаю» </w:t>
      </w:r>
    </w:p>
    <w:p w:rsidR="00E03DB7" w:rsidRPr="00E03DB7" w:rsidRDefault="00E03DB7" w:rsidP="00E03DB7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B7">
        <w:rPr>
          <w:rFonts w:ascii="Times New Roman" w:eastAsia="Times New Roman" w:hAnsi="Times New Roman"/>
          <w:sz w:val="24"/>
          <w:szCs w:val="24"/>
          <w:lang w:eastAsia="ru-RU"/>
        </w:rPr>
        <w:t>«_____» _______________ 20 __ г.</w:t>
      </w:r>
    </w:p>
    <w:p w:rsidR="00E03DB7" w:rsidRPr="00E03DB7" w:rsidRDefault="00E03DB7" w:rsidP="00E03DB7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B7">
        <w:rPr>
          <w:rFonts w:ascii="Times New Roman" w:eastAsia="Times New Roman" w:hAnsi="Times New Roman"/>
          <w:sz w:val="24"/>
          <w:szCs w:val="24"/>
          <w:lang w:eastAsia="ru-RU"/>
        </w:rPr>
        <w:t>Председатель ЦК__________________</w:t>
      </w:r>
    </w:p>
    <w:p w:rsidR="00E03DB7" w:rsidRPr="00E03DB7" w:rsidRDefault="00E03DB7" w:rsidP="00E03DB7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B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E03DB7" w:rsidRPr="00E03DB7" w:rsidRDefault="00E03DB7" w:rsidP="00E03DB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DB7" w:rsidRPr="00E03DB7" w:rsidRDefault="00E03DB7" w:rsidP="00E03DB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3DB7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по выпускной квалификационной</w:t>
      </w:r>
      <w:r w:rsidRPr="00E03D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03DB7">
        <w:rPr>
          <w:rFonts w:ascii="Times New Roman" w:eastAsia="Times New Roman" w:hAnsi="Times New Roman"/>
          <w:b/>
          <w:sz w:val="24"/>
          <w:szCs w:val="24"/>
          <w:lang w:eastAsia="ru-RU"/>
        </w:rPr>
        <w:t>работе студента</w:t>
      </w:r>
    </w:p>
    <w:p w:rsidR="00E03DB7" w:rsidRPr="00E03DB7" w:rsidRDefault="00E03DB7" w:rsidP="00E03DB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B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 </w:t>
      </w:r>
    </w:p>
    <w:p w:rsidR="00E03DB7" w:rsidRPr="00E03DB7" w:rsidRDefault="00E03DB7" w:rsidP="00E03DB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B7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отчество)</w:t>
      </w:r>
    </w:p>
    <w:p w:rsidR="00E03DB7" w:rsidRPr="00E03DB7" w:rsidRDefault="00E03DB7" w:rsidP="00E03DB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DB7" w:rsidRPr="00E03DB7" w:rsidRDefault="00E03DB7" w:rsidP="00E03DB7">
      <w:pPr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B7">
        <w:rPr>
          <w:rFonts w:ascii="Times New Roman" w:eastAsia="Times New Roman" w:hAnsi="Times New Roman"/>
          <w:b/>
          <w:sz w:val="24"/>
          <w:szCs w:val="24"/>
          <w:lang w:eastAsia="ru-RU"/>
        </w:rPr>
        <w:t>Тема работы</w:t>
      </w:r>
      <w:r w:rsidRPr="00E03DB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</w:t>
      </w:r>
    </w:p>
    <w:p w:rsidR="00E03DB7" w:rsidRPr="00E03DB7" w:rsidRDefault="00E03DB7" w:rsidP="00E03DB7">
      <w:pPr>
        <w:spacing w:after="0" w:line="360" w:lineRule="auto"/>
        <w:rPr>
          <w:rFonts w:eastAsia="Times New Roman"/>
        </w:rPr>
      </w:pPr>
      <w:r w:rsidRPr="00E03DB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E03DB7" w:rsidRPr="00E03DB7" w:rsidRDefault="00E03DB7" w:rsidP="00E03DB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B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 </w:t>
      </w:r>
    </w:p>
    <w:p w:rsidR="00E03DB7" w:rsidRPr="00E03DB7" w:rsidRDefault="00E03DB7" w:rsidP="00E03DB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B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E03DB7" w:rsidRPr="00E03DB7" w:rsidRDefault="00E03DB7" w:rsidP="00E03DB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3DB7" w:rsidRPr="00E03DB7" w:rsidRDefault="00E03DB7" w:rsidP="00E03DB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3DB7">
        <w:rPr>
          <w:rFonts w:ascii="Times New Roman" w:eastAsia="Times New Roman" w:hAnsi="Times New Roman"/>
          <w:b/>
          <w:sz w:val="24"/>
          <w:szCs w:val="24"/>
          <w:lang w:eastAsia="ru-RU"/>
        </w:rPr>
        <w:t>2.Срок получения задания « ____» ____________________ 20__ г.</w:t>
      </w:r>
    </w:p>
    <w:p w:rsidR="00E03DB7" w:rsidRPr="00E03DB7" w:rsidRDefault="00E03DB7" w:rsidP="00E03DB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B7">
        <w:rPr>
          <w:rFonts w:ascii="Times New Roman" w:eastAsia="Times New Roman" w:hAnsi="Times New Roman"/>
          <w:b/>
          <w:sz w:val="24"/>
          <w:szCs w:val="24"/>
          <w:lang w:eastAsia="ru-RU"/>
        </w:rPr>
        <w:t>3. Срок сдачи студентом законченной работы</w:t>
      </w:r>
      <w:r w:rsidRPr="00E03DB7">
        <w:rPr>
          <w:rFonts w:ascii="Times New Roman" w:eastAsia="Times New Roman" w:hAnsi="Times New Roman"/>
          <w:sz w:val="24"/>
          <w:szCs w:val="24"/>
          <w:lang w:eastAsia="ru-RU"/>
        </w:rPr>
        <w:t xml:space="preserve"> «____»___________20__г.</w:t>
      </w:r>
    </w:p>
    <w:p w:rsidR="00E03DB7" w:rsidRPr="00E03DB7" w:rsidRDefault="00E03DB7" w:rsidP="00E03DB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DB7" w:rsidRPr="00E03DB7" w:rsidRDefault="00E03DB7" w:rsidP="00E03DB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B7">
        <w:rPr>
          <w:rFonts w:ascii="Times New Roman" w:eastAsia="Times New Roman" w:hAnsi="Times New Roman"/>
          <w:sz w:val="24"/>
          <w:szCs w:val="24"/>
          <w:lang w:eastAsia="ru-RU"/>
        </w:rPr>
        <w:t xml:space="preserve">Студент </w:t>
      </w:r>
      <w:r w:rsidRPr="00E03DB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________________________________________ (подпись)     </w:t>
      </w:r>
    </w:p>
    <w:p w:rsidR="00E03DB7" w:rsidRPr="00E03DB7" w:rsidRDefault="00E03DB7" w:rsidP="00E03DB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B7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Руководитель  _______________________________________ (подпись)</w:t>
      </w:r>
      <w:r w:rsidRPr="00E03DB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03DB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03DB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03DB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03DB7" w:rsidRPr="00E03DB7" w:rsidRDefault="00E03DB7" w:rsidP="00E03DB7">
      <w:pPr>
        <w:tabs>
          <w:tab w:val="left" w:pos="1658"/>
        </w:tabs>
        <w:rPr>
          <w:rFonts w:ascii="Times New Roman" w:eastAsia="TimesNewRoman" w:hAnsi="Times New Roman"/>
          <w:b/>
          <w:sz w:val="24"/>
          <w:szCs w:val="24"/>
          <w:lang w:eastAsia="ru-RU"/>
        </w:rPr>
      </w:pPr>
      <w:r w:rsidRPr="00E03DB7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E03DB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 w:rsidRPr="00E03D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График выполнения </w:t>
      </w:r>
      <w:r w:rsidRPr="00E03DB7">
        <w:rPr>
          <w:rFonts w:ascii="Times New Roman" w:eastAsia="TimesNewRoman" w:hAnsi="Times New Roman"/>
          <w:b/>
          <w:sz w:val="24"/>
          <w:szCs w:val="24"/>
          <w:lang w:eastAsia="ru-RU"/>
        </w:rPr>
        <w:t>выпускной квалификационной работы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1"/>
        <w:gridCol w:w="1505"/>
        <w:gridCol w:w="4911"/>
      </w:tblGrid>
      <w:tr w:rsidR="00E03DB7" w:rsidRPr="00E03DB7" w:rsidTr="007E55CB">
        <w:tc>
          <w:tcPr>
            <w:tcW w:w="3361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Содержание работы </w:t>
            </w:r>
          </w:p>
        </w:tc>
        <w:tc>
          <w:tcPr>
            <w:tcW w:w="1410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976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Отметка об исполнении</w:t>
            </w: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E03DB7" w:rsidRPr="00E03DB7" w:rsidTr="007E55CB">
        <w:tc>
          <w:tcPr>
            <w:tcW w:w="3361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Ознакомление с Положением о ВКР</w:t>
            </w:r>
          </w:p>
          <w:p w:rsidR="00E03DB7" w:rsidRPr="00E03DB7" w:rsidRDefault="00E03DB7" w:rsidP="00E03DB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976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DB7" w:rsidRPr="00E03DB7" w:rsidTr="007E55CB">
        <w:tc>
          <w:tcPr>
            <w:tcW w:w="9747" w:type="dxa"/>
            <w:gridSpan w:val="3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Студент </w:t>
            </w: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________________________________________ (подпись)     </w:t>
            </w: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Руководитель  _______________________________________ (подпись)</w:t>
            </w: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E03DB7" w:rsidRPr="00E03DB7" w:rsidTr="007E55CB">
        <w:tc>
          <w:tcPr>
            <w:tcW w:w="3361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Утверждение темы</w:t>
            </w:r>
          </w:p>
          <w:p w:rsidR="00E03DB7" w:rsidRPr="00E03DB7" w:rsidRDefault="00E03DB7" w:rsidP="00E03DB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976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DB7" w:rsidRPr="00E03DB7" w:rsidTr="007E55CB">
        <w:tc>
          <w:tcPr>
            <w:tcW w:w="3361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Определение содержания и структуры ВКР</w:t>
            </w:r>
          </w:p>
          <w:p w:rsidR="00E03DB7" w:rsidRPr="00E03DB7" w:rsidRDefault="00E03DB7" w:rsidP="00E03DB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976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DB7" w:rsidRPr="00E03DB7" w:rsidTr="007E55CB">
        <w:tc>
          <w:tcPr>
            <w:tcW w:w="9747" w:type="dxa"/>
            <w:gridSpan w:val="3"/>
          </w:tcPr>
          <w:p w:rsidR="00E03DB7" w:rsidRPr="00E03DB7" w:rsidRDefault="00E03DB7" w:rsidP="00E03DB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Студент </w:t>
            </w: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________________________________________ (подпись)     </w:t>
            </w: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Руководитель  _______________________________________ (подпись)</w:t>
            </w: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E03DB7" w:rsidRPr="00E03DB7" w:rsidTr="007E55CB">
        <w:tc>
          <w:tcPr>
            <w:tcW w:w="3361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Подбор литературы</w:t>
            </w: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976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DB7" w:rsidRPr="00E03DB7" w:rsidTr="007E55CB">
        <w:tc>
          <w:tcPr>
            <w:tcW w:w="9747" w:type="dxa"/>
            <w:gridSpan w:val="3"/>
          </w:tcPr>
          <w:p w:rsidR="00E03DB7" w:rsidRPr="00E03DB7" w:rsidRDefault="00E03DB7" w:rsidP="00E03DB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Студент </w:t>
            </w: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________________________________________ (подпись)     </w:t>
            </w: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Руководитель  _______________________________________ (подпись)</w:t>
            </w: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E03DB7" w:rsidRPr="00E03DB7" w:rsidRDefault="00E03DB7" w:rsidP="00E03DB7">
      <w:pPr>
        <w:spacing w:after="0" w:line="240" w:lineRule="auto"/>
        <w:jc w:val="both"/>
        <w:rPr>
          <w:rFonts w:ascii="Times New Roman" w:eastAsia="Times New Roman" w:hAnsi="Times New Roman"/>
          <w:sz w:val="4"/>
          <w:szCs w:val="4"/>
          <w:lang w:eastAsia="ru-RU"/>
        </w:rPr>
      </w:pPr>
      <w:r w:rsidRPr="00E03DB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:rsidR="00E03DB7" w:rsidRPr="00E03DB7" w:rsidRDefault="00E03DB7" w:rsidP="00E03D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3DB7">
        <w:rPr>
          <w:rFonts w:ascii="Times New Roman" w:eastAsia="Times New Roman" w:hAnsi="Times New Roman"/>
          <w:sz w:val="24"/>
          <w:szCs w:val="24"/>
        </w:rPr>
        <w:br w:type="page"/>
      </w:r>
      <w:r w:rsidRPr="00E03DB7">
        <w:rPr>
          <w:rFonts w:ascii="Times New Roman" w:eastAsia="Times New Roman" w:hAnsi="Times New Roman"/>
          <w:sz w:val="24"/>
          <w:szCs w:val="24"/>
        </w:rPr>
        <w:lastRenderedPageBreak/>
        <w:t>ДЛЯ ЗАМЕТОК__________________________________________________________________</w:t>
      </w:r>
    </w:p>
    <w:p w:rsidR="00E03DB7" w:rsidRPr="00E03DB7" w:rsidRDefault="00E03DB7" w:rsidP="00E03D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B7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03DB7">
        <w:rPr>
          <w:rFonts w:ascii="Times New Roman" w:eastAsia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1505"/>
        <w:gridCol w:w="4912"/>
      </w:tblGrid>
      <w:tr w:rsidR="00E03DB7" w:rsidRPr="00E03DB7" w:rsidTr="007E55CB">
        <w:tc>
          <w:tcPr>
            <w:tcW w:w="3361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Содержание работы </w:t>
            </w:r>
          </w:p>
        </w:tc>
        <w:tc>
          <w:tcPr>
            <w:tcW w:w="1410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976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Отметка об исполнении</w:t>
            </w: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E03DB7" w:rsidRPr="00E03DB7" w:rsidTr="007E55CB">
        <w:tc>
          <w:tcPr>
            <w:tcW w:w="3361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Обоснование актуальности темы ВКР, написание введения</w:t>
            </w: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976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DB7" w:rsidRPr="00E03DB7" w:rsidTr="007E55CB">
        <w:tc>
          <w:tcPr>
            <w:tcW w:w="9747" w:type="dxa"/>
            <w:gridSpan w:val="3"/>
          </w:tcPr>
          <w:p w:rsidR="00E03DB7" w:rsidRPr="00E03DB7" w:rsidRDefault="00E03DB7" w:rsidP="00E03DB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Студент </w:t>
            </w: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________________________________________ (подпись)     </w:t>
            </w: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Руководитель  _______________________________________ (подпись)</w:t>
            </w: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E03DB7" w:rsidRPr="00E03DB7" w:rsidTr="007E55CB">
        <w:tc>
          <w:tcPr>
            <w:tcW w:w="3361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Сбор материала для ВКР</w:t>
            </w: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4976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DB7" w:rsidRPr="00E03DB7" w:rsidTr="007E55CB">
        <w:tc>
          <w:tcPr>
            <w:tcW w:w="9747" w:type="dxa"/>
            <w:gridSpan w:val="3"/>
          </w:tcPr>
          <w:p w:rsidR="00E03DB7" w:rsidRPr="00E03DB7" w:rsidRDefault="00E03DB7" w:rsidP="00E03DB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Студент </w:t>
            </w: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________________________________________ (подпись)     </w:t>
            </w: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Руководитель  _______________________________________ (подпись)</w:t>
            </w: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E03DB7" w:rsidRPr="00E03DB7" w:rsidRDefault="00E03DB7" w:rsidP="00E03D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03DB7">
        <w:rPr>
          <w:rFonts w:ascii="Times New Roman" w:eastAsia="Times New Roman" w:hAnsi="Times New Roman"/>
          <w:sz w:val="24"/>
          <w:szCs w:val="24"/>
        </w:rPr>
        <w:lastRenderedPageBreak/>
        <w:t>ДЛЯ ЗАМЕТОК</w:t>
      </w:r>
      <w:proofErr w:type="gramEnd"/>
      <w:r w:rsidRPr="00E03DB7">
        <w:rPr>
          <w:rFonts w:ascii="Times New Roman" w:eastAsia="Times New Roman" w:hAnsi="Times New Roman"/>
          <w:sz w:val="24"/>
          <w:szCs w:val="24"/>
        </w:rPr>
        <w:t>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03DB7">
        <w:rPr>
          <w:rFonts w:ascii="Times New Roman" w:eastAsia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2"/>
        <w:gridCol w:w="1505"/>
        <w:gridCol w:w="4910"/>
      </w:tblGrid>
      <w:tr w:rsidR="00E03DB7" w:rsidRPr="00E03DB7" w:rsidTr="007E55CB">
        <w:tc>
          <w:tcPr>
            <w:tcW w:w="3332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Содержание работы </w:t>
            </w:r>
          </w:p>
        </w:tc>
        <w:tc>
          <w:tcPr>
            <w:tcW w:w="1505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910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b/>
                <w:lang w:eastAsia="ru-RU"/>
              </w:rPr>
              <w:t>Отметка об исполнении</w:t>
            </w: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b/>
                <w:lang w:eastAsia="ru-RU"/>
              </w:rPr>
              <w:t>Рекомендации</w:t>
            </w:r>
          </w:p>
        </w:tc>
      </w:tr>
      <w:tr w:rsidR="00E03DB7" w:rsidRPr="00E03DB7" w:rsidTr="007E55CB">
        <w:tc>
          <w:tcPr>
            <w:tcW w:w="3332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Написание отдельных параграфов и глав ВКР</w:t>
            </w: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- Апрель</w:t>
            </w:r>
          </w:p>
        </w:tc>
        <w:tc>
          <w:tcPr>
            <w:tcW w:w="4910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3DB7" w:rsidRPr="00E03DB7" w:rsidTr="007E55CB">
        <w:tc>
          <w:tcPr>
            <w:tcW w:w="9747" w:type="dxa"/>
            <w:gridSpan w:val="3"/>
          </w:tcPr>
          <w:p w:rsidR="00E03DB7" w:rsidRPr="00E03DB7" w:rsidRDefault="00E03DB7" w:rsidP="00E03DB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Студент </w:t>
            </w: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________________________________________ (подпись)     </w:t>
            </w: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Руководитель  _______________________________________ (подпись)</w:t>
            </w: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E03DB7" w:rsidRPr="00E03DB7" w:rsidTr="007E55CB">
        <w:tc>
          <w:tcPr>
            <w:tcW w:w="3332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Предоставление чернового варианта ВКР</w:t>
            </w: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910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3DB7" w:rsidRPr="00E03DB7" w:rsidTr="007E55CB">
        <w:tc>
          <w:tcPr>
            <w:tcW w:w="9747" w:type="dxa"/>
            <w:gridSpan w:val="3"/>
          </w:tcPr>
          <w:p w:rsidR="00E03DB7" w:rsidRPr="00E03DB7" w:rsidRDefault="00E03DB7" w:rsidP="00E03DB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Студент </w:t>
            </w: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________________________________________ (подпись)     </w:t>
            </w: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Руководитель  _______________________________________ (подпись)</w:t>
            </w: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E03DB7" w:rsidRPr="00E03DB7" w:rsidRDefault="00E03DB7" w:rsidP="00E03DB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3DB7" w:rsidRPr="00E03DB7" w:rsidRDefault="00E03DB7" w:rsidP="00E03D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03DB7">
        <w:rPr>
          <w:rFonts w:ascii="Times New Roman" w:eastAsia="Times New Roman" w:hAnsi="Times New Roman"/>
          <w:sz w:val="24"/>
          <w:szCs w:val="24"/>
        </w:rPr>
        <w:t>ДЛЯ ЗАМЕТОК</w:t>
      </w:r>
      <w:proofErr w:type="gramEnd"/>
      <w:r w:rsidRPr="00E03DB7">
        <w:rPr>
          <w:rFonts w:ascii="Times New Roman" w:eastAsia="Times New Roman" w:hAnsi="Times New Roman"/>
          <w:sz w:val="24"/>
          <w:szCs w:val="24"/>
        </w:rPr>
        <w:t>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4"/>
        <w:gridCol w:w="1505"/>
        <w:gridCol w:w="4908"/>
      </w:tblGrid>
      <w:tr w:rsidR="00E03DB7" w:rsidRPr="00E03DB7" w:rsidTr="007E55CB">
        <w:tc>
          <w:tcPr>
            <w:tcW w:w="3361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Содержание работы </w:t>
            </w:r>
          </w:p>
        </w:tc>
        <w:tc>
          <w:tcPr>
            <w:tcW w:w="1410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976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Отметка об исполнении</w:t>
            </w: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E03DB7" w:rsidRPr="00E03DB7" w:rsidTr="007E55CB">
        <w:tc>
          <w:tcPr>
            <w:tcW w:w="3361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Работа над окончательным вариантом ВКР</w:t>
            </w: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976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DB7" w:rsidRPr="00E03DB7" w:rsidTr="007E55CB">
        <w:tc>
          <w:tcPr>
            <w:tcW w:w="3361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Предварительная защита ВКР</w:t>
            </w: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 мая – </w:t>
            </w: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4976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DB7" w:rsidRPr="00E03DB7" w:rsidTr="007E55CB">
        <w:tc>
          <w:tcPr>
            <w:tcW w:w="9747" w:type="dxa"/>
            <w:gridSpan w:val="3"/>
          </w:tcPr>
          <w:p w:rsidR="00E03DB7" w:rsidRPr="00E03DB7" w:rsidRDefault="00E03DB7" w:rsidP="00E03DB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Студент </w:t>
            </w: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________________________________________ (подпись)     </w:t>
            </w: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Руководитель  _______________________________________ (подпись)</w:t>
            </w: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E03DB7" w:rsidRPr="00E03DB7" w:rsidRDefault="00E03DB7" w:rsidP="00E03DB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3DB7" w:rsidRPr="00E03DB7" w:rsidRDefault="00E03DB7" w:rsidP="00E03D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03DB7">
        <w:rPr>
          <w:rFonts w:ascii="Times New Roman" w:eastAsia="Times New Roman" w:hAnsi="Times New Roman"/>
          <w:sz w:val="24"/>
          <w:szCs w:val="24"/>
        </w:rPr>
        <w:lastRenderedPageBreak/>
        <w:t>ДЛЯ ЗАМЕТОК</w:t>
      </w:r>
      <w:proofErr w:type="gramEnd"/>
      <w:r w:rsidRPr="00E03DB7">
        <w:rPr>
          <w:rFonts w:ascii="Times New Roman" w:eastAsia="Times New Roman" w:hAnsi="Times New Roman"/>
          <w:sz w:val="24"/>
          <w:szCs w:val="24"/>
        </w:rPr>
        <w:t>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03DB7">
        <w:rPr>
          <w:rFonts w:ascii="Times New Roman" w:eastAsia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3"/>
        <w:gridCol w:w="1505"/>
        <w:gridCol w:w="4909"/>
      </w:tblGrid>
      <w:tr w:rsidR="00E03DB7" w:rsidRPr="00E03DB7" w:rsidTr="007E55CB">
        <w:tc>
          <w:tcPr>
            <w:tcW w:w="3361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Содержание работы </w:t>
            </w:r>
          </w:p>
        </w:tc>
        <w:tc>
          <w:tcPr>
            <w:tcW w:w="1410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976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Отметка об исполнении</w:t>
            </w: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E03DB7" w:rsidRPr="00E03DB7" w:rsidTr="007E55CB">
        <w:tc>
          <w:tcPr>
            <w:tcW w:w="3361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Допуск студента к защите ВКР</w:t>
            </w: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 мая -    </w:t>
            </w: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4976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DB7" w:rsidRPr="00E03DB7" w:rsidTr="007E55CB">
        <w:tc>
          <w:tcPr>
            <w:tcW w:w="3361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Рецензирование ВКР</w:t>
            </w: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3 - 15 июня</w:t>
            </w:r>
          </w:p>
        </w:tc>
        <w:tc>
          <w:tcPr>
            <w:tcW w:w="4976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DB7" w:rsidRPr="00E03DB7" w:rsidTr="007E55CB">
        <w:tc>
          <w:tcPr>
            <w:tcW w:w="9747" w:type="dxa"/>
            <w:gridSpan w:val="3"/>
          </w:tcPr>
          <w:p w:rsidR="00E03DB7" w:rsidRPr="00E03DB7" w:rsidRDefault="00E03DB7" w:rsidP="00E03DB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Студент </w:t>
            </w: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________________________________________ (подпись)     </w:t>
            </w: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Руководитель  _______________________________________ (подпись)</w:t>
            </w: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E03DB7" w:rsidRPr="00E03DB7" w:rsidTr="007E55CB">
        <w:tc>
          <w:tcPr>
            <w:tcW w:w="3361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Подготовка доклада на защиту ВКР</w:t>
            </w: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976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DB7" w:rsidRPr="00E03DB7" w:rsidTr="007E55CB">
        <w:tc>
          <w:tcPr>
            <w:tcW w:w="3361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Предоставление работы в ГАК</w:t>
            </w: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1 день до защиты</w:t>
            </w:r>
          </w:p>
        </w:tc>
        <w:tc>
          <w:tcPr>
            <w:tcW w:w="4976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DB7" w:rsidRPr="00E03DB7" w:rsidTr="007E55CB">
        <w:tc>
          <w:tcPr>
            <w:tcW w:w="3361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Защита ВКР</w:t>
            </w: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17 - 29  июня</w:t>
            </w:r>
          </w:p>
        </w:tc>
        <w:tc>
          <w:tcPr>
            <w:tcW w:w="4976" w:type="dxa"/>
          </w:tcPr>
          <w:p w:rsidR="00E03DB7" w:rsidRPr="00E03DB7" w:rsidRDefault="00E03DB7" w:rsidP="00E03DB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03DB7" w:rsidRPr="00E03DB7" w:rsidRDefault="00E03DB7" w:rsidP="00E03DB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3DB7" w:rsidRPr="00E03DB7" w:rsidRDefault="00E03DB7" w:rsidP="00E03DB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3DB7" w:rsidRDefault="00E03DB7" w:rsidP="00E03D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03DB7">
        <w:rPr>
          <w:rFonts w:ascii="Times New Roman" w:eastAsia="Times New Roman" w:hAnsi="Times New Roman"/>
          <w:sz w:val="24"/>
          <w:szCs w:val="24"/>
        </w:rPr>
        <w:t>ДЛЯ ЗАМЕТОК</w:t>
      </w:r>
      <w:proofErr w:type="gramEnd"/>
      <w:r w:rsidRPr="00E03DB7">
        <w:rPr>
          <w:rFonts w:ascii="Times New Roman" w:eastAsia="Times New Roman" w:hAnsi="Times New Roman"/>
          <w:sz w:val="24"/>
          <w:szCs w:val="24"/>
        </w:rPr>
        <w:t>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</w:t>
      </w:r>
    </w:p>
    <w:p w:rsidR="00E03DB7" w:rsidRDefault="00E03DB7" w:rsidP="00E03D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03DB7" w:rsidRPr="00E03DB7" w:rsidRDefault="00E03DB7" w:rsidP="00E03D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B7">
        <w:rPr>
          <w:rFonts w:ascii="Times New Roman" w:eastAsia="Times New Roman" w:hAnsi="Times New Roman"/>
          <w:b/>
          <w:sz w:val="24"/>
          <w:szCs w:val="24"/>
          <w:lang w:eastAsia="ru-RU"/>
        </w:rPr>
        <w:t>5.  План выпускной квалификационной работы</w:t>
      </w:r>
      <w:r w:rsidRPr="00E03DB7">
        <w:rPr>
          <w:rFonts w:ascii="Times New Roman" w:eastAsia="Times New Roman" w:hAnsi="Times New Roman"/>
          <w:sz w:val="24"/>
          <w:szCs w:val="24"/>
          <w:lang w:eastAsia="ru-RU"/>
        </w:rPr>
        <w:t xml:space="preserve">:  </w:t>
      </w:r>
    </w:p>
    <w:p w:rsidR="00E03DB7" w:rsidRPr="00E03DB7" w:rsidRDefault="00E03DB7" w:rsidP="00E03D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4"/>
          <w:szCs w:val="24"/>
          <w:lang w:eastAsia="ru-RU"/>
        </w:rPr>
      </w:pPr>
      <w:r w:rsidRPr="00E03DB7">
        <w:rPr>
          <w:rFonts w:ascii="Times New Roman" w:eastAsia="Times New Roman" w:hAnsi="Times New Roman"/>
          <w:sz w:val="24"/>
          <w:szCs w:val="24"/>
          <w:lang w:eastAsia="ru-RU"/>
        </w:rPr>
        <w:t>Введение</w:t>
      </w:r>
    </w:p>
    <w:p w:rsidR="00E03DB7" w:rsidRPr="00E03DB7" w:rsidRDefault="00E03DB7" w:rsidP="00E03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DB7" w:rsidRPr="00E03DB7" w:rsidRDefault="00E03DB7" w:rsidP="00E03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B7">
        <w:rPr>
          <w:rFonts w:ascii="Times New Roman" w:eastAsia="Times New Roman" w:hAnsi="Times New Roman"/>
          <w:sz w:val="24"/>
          <w:szCs w:val="24"/>
          <w:lang w:eastAsia="ru-RU"/>
        </w:rPr>
        <w:t xml:space="preserve">Гл. 1. </w:t>
      </w:r>
    </w:p>
    <w:p w:rsidR="00E03DB7" w:rsidRPr="00E03DB7" w:rsidRDefault="00E03DB7" w:rsidP="00E03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DB7" w:rsidRPr="00E03DB7" w:rsidRDefault="00E03DB7" w:rsidP="00E03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DB7" w:rsidRPr="00E03DB7" w:rsidRDefault="00E03DB7" w:rsidP="00E03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DB7" w:rsidRPr="00E03DB7" w:rsidRDefault="00E03DB7" w:rsidP="00E03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DB7" w:rsidRPr="00E03DB7" w:rsidRDefault="00E03DB7" w:rsidP="00E03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DB7" w:rsidRPr="00E03DB7" w:rsidRDefault="00E03DB7" w:rsidP="00E03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DB7" w:rsidRPr="00E03DB7" w:rsidRDefault="00E03DB7" w:rsidP="00E03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DB7" w:rsidRPr="00E03DB7" w:rsidRDefault="00E03DB7" w:rsidP="00E03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DB7" w:rsidRPr="00E03DB7" w:rsidRDefault="00E03DB7" w:rsidP="00E03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DB7" w:rsidRPr="00E03DB7" w:rsidRDefault="00E03DB7" w:rsidP="00E03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DB7" w:rsidRPr="00E03DB7" w:rsidRDefault="00E03DB7" w:rsidP="00E03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B7">
        <w:rPr>
          <w:rFonts w:ascii="Times New Roman" w:eastAsia="Times New Roman" w:hAnsi="Times New Roman"/>
          <w:sz w:val="24"/>
          <w:szCs w:val="24"/>
          <w:lang w:eastAsia="ru-RU"/>
        </w:rPr>
        <w:t xml:space="preserve">Гл. 2. </w:t>
      </w:r>
    </w:p>
    <w:p w:rsidR="00E03DB7" w:rsidRPr="00E03DB7" w:rsidRDefault="00E03DB7" w:rsidP="00E03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DB7" w:rsidRPr="00E03DB7" w:rsidRDefault="00E03DB7" w:rsidP="00E03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DB7" w:rsidRPr="00E03DB7" w:rsidRDefault="00E03DB7" w:rsidP="00E03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DB7" w:rsidRPr="00E03DB7" w:rsidRDefault="00E03DB7" w:rsidP="00E03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DB7" w:rsidRPr="00E03DB7" w:rsidRDefault="00E03DB7" w:rsidP="00E03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DB7" w:rsidRPr="00E03DB7" w:rsidRDefault="00E03DB7" w:rsidP="00E03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DB7" w:rsidRPr="00E03DB7" w:rsidRDefault="00E03DB7" w:rsidP="00E03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DB7" w:rsidRPr="00E03DB7" w:rsidRDefault="00E03DB7" w:rsidP="00E03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DB7" w:rsidRPr="00E03DB7" w:rsidRDefault="00E03DB7" w:rsidP="00E03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DB7" w:rsidRPr="00E03DB7" w:rsidRDefault="00E03DB7" w:rsidP="00E03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B7">
        <w:rPr>
          <w:rFonts w:ascii="Times New Roman" w:eastAsia="Times New Roman" w:hAnsi="Times New Roman"/>
          <w:sz w:val="24"/>
          <w:szCs w:val="24"/>
          <w:lang w:eastAsia="ru-RU"/>
        </w:rPr>
        <w:t xml:space="preserve">Гл. 3. </w:t>
      </w:r>
    </w:p>
    <w:p w:rsidR="00E03DB7" w:rsidRPr="00E03DB7" w:rsidRDefault="00E03DB7" w:rsidP="00E03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DB7" w:rsidRPr="00E03DB7" w:rsidRDefault="00E03DB7" w:rsidP="00E03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DB7" w:rsidRPr="00E03DB7" w:rsidRDefault="00E03DB7" w:rsidP="00E03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DB7" w:rsidRPr="00E03DB7" w:rsidRDefault="00E03DB7" w:rsidP="00E03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DB7" w:rsidRPr="00E03DB7" w:rsidRDefault="00E03DB7" w:rsidP="00E03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DB7" w:rsidRPr="00E03DB7" w:rsidRDefault="00E03DB7" w:rsidP="00E03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DB7" w:rsidRPr="00E03DB7" w:rsidRDefault="00E03DB7" w:rsidP="00E03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DB7" w:rsidRPr="00E03DB7" w:rsidRDefault="00E03DB7" w:rsidP="00E03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DB7" w:rsidRPr="00E03DB7" w:rsidRDefault="00E03DB7" w:rsidP="00E03D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4"/>
          <w:szCs w:val="24"/>
          <w:lang w:eastAsia="ru-RU"/>
        </w:rPr>
      </w:pPr>
    </w:p>
    <w:p w:rsidR="00E03DB7" w:rsidRPr="00E03DB7" w:rsidRDefault="00E03DB7" w:rsidP="00E03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B7">
        <w:rPr>
          <w:rFonts w:ascii="Times New Roman" w:eastAsia="Times New Roman" w:hAnsi="Times New Roman"/>
          <w:sz w:val="24"/>
          <w:szCs w:val="24"/>
          <w:lang w:eastAsia="ru-RU"/>
        </w:rPr>
        <w:t>Заключение</w:t>
      </w:r>
    </w:p>
    <w:p w:rsidR="00E03DB7" w:rsidRPr="00E03DB7" w:rsidRDefault="00E03DB7" w:rsidP="00E03D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4"/>
          <w:szCs w:val="24"/>
          <w:lang w:eastAsia="ru-RU"/>
        </w:rPr>
      </w:pPr>
    </w:p>
    <w:p w:rsidR="00E03DB7" w:rsidRPr="00E03DB7" w:rsidRDefault="00E03DB7" w:rsidP="00E03D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4"/>
          <w:szCs w:val="24"/>
          <w:lang w:eastAsia="ru-RU"/>
        </w:rPr>
      </w:pPr>
      <w:r w:rsidRPr="00E03DB7">
        <w:rPr>
          <w:rFonts w:ascii="Times New Roman" w:eastAsia="Times New Roman" w:hAnsi="Times New Roman"/>
          <w:sz w:val="24"/>
          <w:szCs w:val="24"/>
          <w:lang w:eastAsia="ru-RU"/>
        </w:rPr>
        <w:t>Список использованной литературы</w:t>
      </w:r>
    </w:p>
    <w:p w:rsidR="00E03DB7" w:rsidRPr="00E03DB7" w:rsidRDefault="00E03DB7" w:rsidP="00E03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3E1E" w:rsidRDefault="00E03DB7" w:rsidP="00E03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03DB7">
        <w:rPr>
          <w:rFonts w:ascii="Times New Roman" w:eastAsia="Times New Roman" w:hAnsi="Times New Roman"/>
          <w:sz w:val="24"/>
          <w:szCs w:val="24"/>
          <w:lang w:eastAsia="ru-RU"/>
        </w:rPr>
        <w:t>Приложения</w:t>
      </w:r>
      <w:r w:rsidRPr="00E03DB7">
        <w:rPr>
          <w:rFonts w:ascii="Times New Roman" w:eastAsia="Times New Roman" w:hAnsi="Times New Roman"/>
          <w:sz w:val="24"/>
          <w:szCs w:val="24"/>
        </w:rPr>
        <w:br w:type="page"/>
      </w:r>
    </w:p>
    <w:p w:rsidR="00776722" w:rsidRDefault="004E3E1E" w:rsidP="004E3E1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Приложение 3</w:t>
      </w:r>
    </w:p>
    <w:p w:rsidR="009F00D1" w:rsidRPr="009F00D1" w:rsidRDefault="009F00D1" w:rsidP="009F00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00D1">
        <w:rPr>
          <w:rFonts w:ascii="Times New Roman" w:eastAsia="Times New Roman" w:hAnsi="Times New Roman"/>
          <w:b/>
          <w:sz w:val="28"/>
          <w:szCs w:val="28"/>
          <w:lang w:eastAsia="ru-RU"/>
        </w:rPr>
        <w:t>Образец стандартного бланка отзыва руководителя</w:t>
      </w:r>
    </w:p>
    <w:p w:rsidR="009F00D1" w:rsidRPr="009F00D1" w:rsidRDefault="009F00D1" w:rsidP="009F00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00D1">
        <w:rPr>
          <w:rFonts w:ascii="Times New Roman" w:eastAsia="Times New Roman" w:hAnsi="Times New Roman"/>
          <w:b/>
          <w:sz w:val="28"/>
          <w:szCs w:val="28"/>
          <w:lang w:eastAsia="ru-RU"/>
        </w:rPr>
        <w:t>на выпускную квалификационную работу</w:t>
      </w:r>
    </w:p>
    <w:p w:rsidR="009F00D1" w:rsidRPr="009F00D1" w:rsidRDefault="009F00D1" w:rsidP="009F00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00D1" w:rsidRPr="009F00D1" w:rsidRDefault="009F00D1" w:rsidP="009F00D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00D1">
        <w:rPr>
          <w:rFonts w:ascii="Times New Roman" w:eastAsia="Times New Roman" w:hAnsi="Times New Roman"/>
          <w:sz w:val="16"/>
          <w:szCs w:val="16"/>
          <w:lang w:eastAsia="ru-RU"/>
        </w:rPr>
        <w:t>Центросоюз Российской Федерации</w:t>
      </w:r>
    </w:p>
    <w:p w:rsidR="009F00D1" w:rsidRDefault="009F00D1" w:rsidP="009F00D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00D1">
        <w:rPr>
          <w:rFonts w:ascii="Times New Roman" w:eastAsia="Times New Roman" w:hAnsi="Times New Roman"/>
          <w:sz w:val="16"/>
          <w:szCs w:val="16"/>
          <w:lang w:eastAsia="ru-RU"/>
        </w:rPr>
        <w:t xml:space="preserve">Негосударственное образовательное учреждение среднего профессионального образования </w:t>
      </w:r>
    </w:p>
    <w:p w:rsidR="009F00D1" w:rsidRPr="009F00D1" w:rsidRDefault="009F00D1" w:rsidP="009F00D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00D1">
        <w:rPr>
          <w:rFonts w:ascii="Times New Roman" w:eastAsia="Times New Roman" w:hAnsi="Times New Roman"/>
          <w:sz w:val="16"/>
          <w:szCs w:val="16"/>
          <w:lang w:eastAsia="ru-RU"/>
        </w:rPr>
        <w:t xml:space="preserve">«Горно-Алтайский экономический техникум </w:t>
      </w:r>
    </w:p>
    <w:p w:rsidR="009F00D1" w:rsidRPr="009F00D1" w:rsidRDefault="009F00D1" w:rsidP="009F00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sz w:val="16"/>
          <w:szCs w:val="16"/>
          <w:lang w:eastAsia="ru-RU"/>
        </w:rPr>
        <w:t>Респотребсоюза Республики Алтай»</w:t>
      </w:r>
    </w:p>
    <w:tbl>
      <w:tblPr>
        <w:tblW w:w="0" w:type="auto"/>
        <w:tblInd w:w="468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9F00D1" w:rsidRPr="009F00D1" w:rsidTr="00903694">
        <w:trPr>
          <w:trHeight w:val="100"/>
        </w:trPr>
        <w:tc>
          <w:tcPr>
            <w:tcW w:w="8640" w:type="dxa"/>
            <w:tcBorders>
              <w:top w:val="single" w:sz="24" w:space="0" w:color="auto"/>
            </w:tcBorders>
          </w:tcPr>
          <w:p w:rsidR="009F00D1" w:rsidRPr="009F00D1" w:rsidRDefault="009F00D1" w:rsidP="009F00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F00D1" w:rsidRPr="009F00D1" w:rsidRDefault="009F00D1" w:rsidP="009F0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0D1" w:rsidRPr="009F00D1" w:rsidRDefault="009F00D1" w:rsidP="009F00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b/>
          <w:sz w:val="24"/>
          <w:szCs w:val="24"/>
          <w:lang w:eastAsia="ru-RU"/>
        </w:rPr>
        <w:t>ОТЗЫВ РУКОВОДИТЕЛЯ НА ВЫПУСКНУЮ КВАЛИФИКАЦИОННУЮ</w:t>
      </w: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00D1">
        <w:rPr>
          <w:rFonts w:ascii="Times New Roman" w:eastAsia="Times New Roman" w:hAnsi="Times New Roman"/>
          <w:b/>
          <w:sz w:val="24"/>
          <w:szCs w:val="24"/>
          <w:lang w:eastAsia="ru-RU"/>
        </w:rPr>
        <w:t>РАБОТУ</w:t>
      </w:r>
    </w:p>
    <w:p w:rsidR="009F00D1" w:rsidRPr="009F00D1" w:rsidRDefault="009F00D1" w:rsidP="009F0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>Студент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</w:t>
      </w:r>
    </w:p>
    <w:p w:rsidR="009F00D1" w:rsidRDefault="009F00D1" w:rsidP="009F0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ab/>
        <w:t>(фамилия, имя, отчество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группа</w:t>
      </w: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9F00D1" w:rsidRPr="009F00D1" w:rsidRDefault="009F00D1" w:rsidP="009F0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0D1" w:rsidRPr="009F00D1" w:rsidRDefault="009F00D1" w:rsidP="009F0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>Выпускная квалификационная работа на тему: _____________________________________</w:t>
      </w:r>
    </w:p>
    <w:p w:rsidR="009F00D1" w:rsidRPr="009F00D1" w:rsidRDefault="009F00D1" w:rsidP="009F0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F00D1" w:rsidRPr="009F00D1" w:rsidRDefault="009F00D1" w:rsidP="009F0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>1. Характеристика работы студента над ВКР (организованность, ответственность студента, степень самостоятельности при проведении исследования, полнота выполнения задания по ВКР, регулярность и характер консультаций с научным руководителем и др.)</w:t>
      </w:r>
    </w:p>
    <w:p w:rsidR="009F00D1" w:rsidRPr="009F00D1" w:rsidRDefault="009F00D1" w:rsidP="009F0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0D1" w:rsidRPr="009F00D1" w:rsidRDefault="009F00D1" w:rsidP="009F0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9F00D1" w:rsidRPr="009F00D1" w:rsidRDefault="009F00D1" w:rsidP="009F0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>2. Характеристика выпускной квалификационной работы (актуальность темы, ее обоснование, глубина раскрытия, соответствие содержания ВКР заявленной теме, научная и практическая значимость,  завершенность ВКР, соответствие оформления ВКР требованиям ГОСТ).</w:t>
      </w:r>
    </w:p>
    <w:p w:rsidR="009F00D1" w:rsidRPr="009F00D1" w:rsidRDefault="009F00D1" w:rsidP="009F0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0D1" w:rsidRPr="009F00D1" w:rsidRDefault="009F00D1" w:rsidP="009F0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F00D1" w:rsidRPr="009F00D1" w:rsidRDefault="009F00D1" w:rsidP="009F0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F00D1" w:rsidRPr="009F00D1" w:rsidRDefault="009F00D1" w:rsidP="009F0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F00D1" w:rsidRPr="009F00D1" w:rsidRDefault="009F00D1" w:rsidP="009F0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F00D1" w:rsidRPr="009F00D1" w:rsidRDefault="009F00D1" w:rsidP="009F0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>3. Рекомендация к защите выпускной квалификационной работы_____________________</w:t>
      </w:r>
    </w:p>
    <w:p w:rsidR="009F00D1" w:rsidRPr="009F00D1" w:rsidRDefault="009F00D1" w:rsidP="009F0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F00D1" w:rsidRPr="009F00D1" w:rsidRDefault="009F00D1" w:rsidP="009F0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 xml:space="preserve">4. Оценка уровня </w:t>
      </w:r>
      <w:proofErr w:type="spellStart"/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общекультурных и профессиональных компетенций студента___________________________________________________________________________________________________________________________________________________</w:t>
      </w:r>
    </w:p>
    <w:p w:rsidR="009F00D1" w:rsidRPr="009F00D1" w:rsidRDefault="009F00D1" w:rsidP="009F0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>5. Выпускная квалификационная работа заслуживает оценки (отлично, хорошо, удовлетворительно, неудовлетворительно) ________________________________________</w:t>
      </w:r>
    </w:p>
    <w:p w:rsidR="009F00D1" w:rsidRPr="009F00D1" w:rsidRDefault="009F00D1" w:rsidP="009F00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(прописью)</w:t>
      </w:r>
    </w:p>
    <w:p w:rsidR="009F00D1" w:rsidRPr="009F00D1" w:rsidRDefault="009F00D1" w:rsidP="009F0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>Дата _________________ 20__ г.</w:t>
      </w:r>
    </w:p>
    <w:p w:rsidR="009F00D1" w:rsidRPr="009F00D1" w:rsidRDefault="009F00D1" w:rsidP="009F0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>Руководитель работы __________________________________________________________</w:t>
      </w:r>
    </w:p>
    <w:p w:rsidR="009F00D1" w:rsidRPr="009F00D1" w:rsidRDefault="009F00D1" w:rsidP="009F0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F00D1" w:rsidRPr="009F00D1" w:rsidRDefault="009F00D1" w:rsidP="009F00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(фамилия, имя, отчество, должность, место работы)</w:t>
      </w:r>
    </w:p>
    <w:p w:rsidR="009F00D1" w:rsidRPr="009F00D1" w:rsidRDefault="009F00D1" w:rsidP="009F00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0D1" w:rsidRPr="009F00D1" w:rsidRDefault="009F00D1" w:rsidP="009F00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руководителя работы _____________________ </w:t>
      </w:r>
    </w:p>
    <w:p w:rsidR="009F00D1" w:rsidRDefault="009F00D1" w:rsidP="004E3E1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F00D1" w:rsidRDefault="009F00D1" w:rsidP="004E3E1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F00D1" w:rsidRDefault="009F00D1" w:rsidP="004E3E1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F00D1" w:rsidRDefault="009F00D1" w:rsidP="004E3E1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Приложение 4          </w:t>
      </w:r>
    </w:p>
    <w:p w:rsidR="009F00D1" w:rsidRPr="009F00D1" w:rsidRDefault="009F00D1" w:rsidP="009F00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00D1">
        <w:rPr>
          <w:rFonts w:ascii="Times New Roman" w:eastAsia="Times New Roman" w:hAnsi="Times New Roman"/>
          <w:b/>
          <w:sz w:val="28"/>
          <w:szCs w:val="28"/>
          <w:lang w:eastAsia="ru-RU"/>
        </w:rPr>
        <w:t>Образец стандартного бланка отзыва рецензента на выпускную квалификационную работу</w:t>
      </w:r>
    </w:p>
    <w:p w:rsidR="009F00D1" w:rsidRPr="009F00D1" w:rsidRDefault="009F00D1" w:rsidP="009F00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00D1" w:rsidRDefault="009F00D1" w:rsidP="009F00D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00D1">
        <w:rPr>
          <w:rFonts w:ascii="Times New Roman" w:eastAsia="Times New Roman" w:hAnsi="Times New Roman"/>
          <w:sz w:val="16"/>
          <w:szCs w:val="16"/>
          <w:lang w:eastAsia="ru-RU"/>
        </w:rPr>
        <w:t xml:space="preserve">Негосударственное образовательное учреждение среднего профессионального образования </w:t>
      </w:r>
    </w:p>
    <w:p w:rsidR="009F00D1" w:rsidRPr="009F00D1" w:rsidRDefault="009F00D1" w:rsidP="009F00D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00D1">
        <w:rPr>
          <w:rFonts w:ascii="Times New Roman" w:eastAsia="Times New Roman" w:hAnsi="Times New Roman"/>
          <w:sz w:val="16"/>
          <w:szCs w:val="16"/>
          <w:lang w:eastAsia="ru-RU"/>
        </w:rPr>
        <w:t xml:space="preserve">«Горно-Алтайский экономический техникум </w:t>
      </w:r>
    </w:p>
    <w:p w:rsidR="009F00D1" w:rsidRPr="009F00D1" w:rsidRDefault="009F00D1" w:rsidP="009F00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sz w:val="16"/>
          <w:szCs w:val="16"/>
          <w:lang w:eastAsia="ru-RU"/>
        </w:rPr>
        <w:t>Респотребсоюза Республики Алтай»</w:t>
      </w:r>
    </w:p>
    <w:p w:rsidR="009F00D1" w:rsidRPr="009F00D1" w:rsidRDefault="009F00D1" w:rsidP="009F0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9F00D1" w:rsidRPr="009F00D1" w:rsidTr="00903694">
        <w:trPr>
          <w:trHeight w:val="100"/>
        </w:trPr>
        <w:tc>
          <w:tcPr>
            <w:tcW w:w="8640" w:type="dxa"/>
            <w:tcBorders>
              <w:top w:val="single" w:sz="24" w:space="0" w:color="auto"/>
            </w:tcBorders>
          </w:tcPr>
          <w:p w:rsidR="009F00D1" w:rsidRPr="009F00D1" w:rsidRDefault="009F00D1" w:rsidP="009F00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F00D1" w:rsidRPr="009F00D1" w:rsidRDefault="009F00D1" w:rsidP="009F00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b/>
          <w:sz w:val="24"/>
          <w:szCs w:val="24"/>
          <w:lang w:eastAsia="ru-RU"/>
        </w:rPr>
        <w:t>ОТЗЫВ РЕЦЕНЗЕНТА НА ВЫПУСКНУЮ КВАЛИФИКАЦИОННУЮ</w:t>
      </w: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00D1">
        <w:rPr>
          <w:rFonts w:ascii="Times New Roman" w:eastAsia="Times New Roman" w:hAnsi="Times New Roman"/>
          <w:b/>
          <w:sz w:val="24"/>
          <w:szCs w:val="24"/>
          <w:lang w:eastAsia="ru-RU"/>
        </w:rPr>
        <w:t>РАБОТУ</w:t>
      </w:r>
    </w:p>
    <w:p w:rsidR="009F00D1" w:rsidRPr="009F00D1" w:rsidRDefault="009F00D1" w:rsidP="009F0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>Студент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</w:t>
      </w:r>
    </w:p>
    <w:p w:rsidR="009F00D1" w:rsidRPr="009F00D1" w:rsidRDefault="009F00D1" w:rsidP="009F0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ab/>
        <w:t>(фамилия, имя, отчество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группа</w:t>
      </w: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9F00D1" w:rsidRPr="009F00D1" w:rsidRDefault="009F00D1" w:rsidP="009F0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>Выпускная квалификационная работа на тему: _____________________________________</w:t>
      </w:r>
    </w:p>
    <w:p w:rsidR="009F00D1" w:rsidRPr="009F00D1" w:rsidRDefault="009F00D1" w:rsidP="009F0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F00D1" w:rsidRPr="009F00D1" w:rsidRDefault="009F00D1" w:rsidP="009F0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>1. Характеристика выпускной квалификационной работы (актуальность темы, ее обоснование, глубина раскрытия; количественная и качественная оценка литературных источников, привеченных к освещению темы; соответствие содержания ВКР заявленной теме; качество проведения экспериментов; научная и практическая значимость,  завершенность ВКР, соответствие оформления ВКР требованиям ГОСТ).</w:t>
      </w:r>
    </w:p>
    <w:p w:rsidR="009F00D1" w:rsidRPr="009F00D1" w:rsidRDefault="009F00D1" w:rsidP="009F0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0D1" w:rsidRPr="009F00D1" w:rsidRDefault="009F00D1" w:rsidP="009F0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F00D1" w:rsidRPr="009F00D1" w:rsidRDefault="009F00D1" w:rsidP="009F0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9F00D1" w:rsidRPr="009F00D1" w:rsidRDefault="009F00D1" w:rsidP="009F0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9F00D1" w:rsidRPr="009F00D1" w:rsidRDefault="009F00D1" w:rsidP="009F0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>2. Замечания и вопросы по выпускной квалификационной работе</w:t>
      </w:r>
    </w:p>
    <w:p w:rsidR="009F00D1" w:rsidRPr="009F00D1" w:rsidRDefault="009F00D1" w:rsidP="009F0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9F00D1" w:rsidRPr="009F00D1" w:rsidRDefault="009F00D1" w:rsidP="009F0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9F00D1" w:rsidRPr="009F00D1" w:rsidRDefault="009F00D1" w:rsidP="009F0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>3. Рекомендация к защите выпускной квалификационной работы_____________________</w:t>
      </w:r>
    </w:p>
    <w:p w:rsidR="009F00D1" w:rsidRPr="009F00D1" w:rsidRDefault="009F00D1" w:rsidP="009F0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F00D1" w:rsidRPr="009F00D1" w:rsidRDefault="009F00D1" w:rsidP="009F0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 xml:space="preserve">4. Оценка уровня </w:t>
      </w:r>
      <w:proofErr w:type="spellStart"/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общекультурных и профессиональных компетенций студента___________________________________________________________________________________________________________________________________________________</w:t>
      </w:r>
    </w:p>
    <w:p w:rsidR="009F00D1" w:rsidRPr="009F00D1" w:rsidRDefault="009F00D1" w:rsidP="009F0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>5. Выпускная квалификационная работа заслуживает оценки (отлично, хорошо, удовлетворительно, неудовлетворительно) ________________________________________</w:t>
      </w:r>
    </w:p>
    <w:p w:rsidR="009F00D1" w:rsidRPr="009F00D1" w:rsidRDefault="009F00D1" w:rsidP="009F00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(прописью)</w:t>
      </w:r>
    </w:p>
    <w:p w:rsidR="009F00D1" w:rsidRPr="009F00D1" w:rsidRDefault="009F00D1" w:rsidP="009F0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>Дата _________________ 20__ г.</w:t>
      </w:r>
    </w:p>
    <w:p w:rsidR="009F00D1" w:rsidRPr="009F00D1" w:rsidRDefault="009F00D1" w:rsidP="009F0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>Рецензент ____________________________________________________________________</w:t>
      </w:r>
    </w:p>
    <w:p w:rsidR="009F00D1" w:rsidRPr="009F00D1" w:rsidRDefault="009F00D1" w:rsidP="009F0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F00D1" w:rsidRPr="009F00D1" w:rsidRDefault="009F00D1" w:rsidP="009F00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(фамилия, имя, отчество, должность, место работы)</w:t>
      </w:r>
    </w:p>
    <w:p w:rsidR="009F00D1" w:rsidRPr="009F00D1" w:rsidRDefault="009F00D1" w:rsidP="009F0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0D1" w:rsidRPr="009F00D1" w:rsidRDefault="009F00D1" w:rsidP="009F00D1">
      <w:pPr>
        <w:spacing w:after="0" w:line="240" w:lineRule="auto"/>
        <w:jc w:val="right"/>
        <w:rPr>
          <w:rFonts w:ascii="TimesNewRoman,Italic" w:eastAsia="Times New Roman" w:hAnsi="TimesNewRoman,Italic" w:cs="TimesNewRoman,Italic"/>
          <w:i/>
          <w:iCs/>
          <w:sz w:val="24"/>
          <w:szCs w:val="24"/>
          <w:lang w:eastAsia="ru-RU"/>
        </w:rPr>
      </w:pPr>
      <w:r w:rsidRPr="009F00D1">
        <w:rPr>
          <w:rFonts w:ascii="Times New Roman" w:eastAsia="Times New Roman" w:hAnsi="Times New Roman"/>
          <w:sz w:val="24"/>
          <w:szCs w:val="24"/>
          <w:lang w:eastAsia="ru-RU"/>
        </w:rPr>
        <w:t>Подпись рецензента _____________________</w:t>
      </w:r>
    </w:p>
    <w:p w:rsidR="004E3E1E" w:rsidRDefault="009F00D1" w:rsidP="009F00D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М.П.   </w:t>
      </w:r>
    </w:p>
    <w:p w:rsidR="009F00D1" w:rsidRDefault="009F00D1" w:rsidP="009F00D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9F00D1" w:rsidRDefault="009F00D1" w:rsidP="009F00D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60F20" w:rsidRDefault="00160F20" w:rsidP="009F00D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F00D1" w:rsidRDefault="009F00D1" w:rsidP="009F00D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Приложение 5</w:t>
      </w:r>
    </w:p>
    <w:p w:rsidR="009F00D1" w:rsidRPr="009F00D1" w:rsidRDefault="009F00D1" w:rsidP="009F00D1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F00D1">
        <w:rPr>
          <w:rFonts w:ascii="Times New Roman" w:hAnsi="Times New Roman"/>
          <w:b/>
          <w:sz w:val="28"/>
          <w:szCs w:val="28"/>
        </w:rPr>
        <w:t>Образец титульного листа ВКР</w:t>
      </w:r>
    </w:p>
    <w:p w:rsidR="009F00D1" w:rsidRPr="009F00D1" w:rsidRDefault="009F00D1" w:rsidP="009F00D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F00D1">
        <w:rPr>
          <w:rFonts w:ascii="Times New Roman" w:hAnsi="Times New Roman"/>
          <w:sz w:val="24"/>
          <w:szCs w:val="24"/>
        </w:rPr>
        <w:t xml:space="preserve">Негосударственное образовательное учреждение среднего профессионального образования «Горно-Алтайский экономический техникум </w:t>
      </w:r>
    </w:p>
    <w:p w:rsidR="009F00D1" w:rsidRPr="009F00D1" w:rsidRDefault="009F00D1" w:rsidP="009F00D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F00D1">
        <w:rPr>
          <w:rFonts w:ascii="Times New Roman" w:hAnsi="Times New Roman"/>
          <w:sz w:val="24"/>
          <w:szCs w:val="24"/>
        </w:rPr>
        <w:t>Респотребсоюза Республики Алтай»</w:t>
      </w:r>
    </w:p>
    <w:p w:rsidR="009F00D1" w:rsidRPr="009F00D1" w:rsidRDefault="009F00D1" w:rsidP="009F00D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F00D1" w:rsidRPr="009F00D1" w:rsidRDefault="009F00D1" w:rsidP="009F00D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F00D1" w:rsidRPr="009F00D1" w:rsidRDefault="009F00D1" w:rsidP="009F00D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F00D1" w:rsidRPr="009F00D1" w:rsidRDefault="009F00D1" w:rsidP="009F00D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F00D1" w:rsidRPr="009F00D1" w:rsidRDefault="009F00D1" w:rsidP="009F00D1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9F00D1">
        <w:rPr>
          <w:rFonts w:ascii="Times New Roman" w:hAnsi="Times New Roman"/>
          <w:sz w:val="36"/>
          <w:szCs w:val="36"/>
        </w:rPr>
        <w:t>ВЫПУСКНАЯ КВАЛИФИКАЦИОННАЯ РАБОТА</w:t>
      </w:r>
    </w:p>
    <w:p w:rsidR="009F00D1" w:rsidRPr="009F00D1" w:rsidRDefault="009F00D1" w:rsidP="009F00D1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</w:p>
    <w:p w:rsidR="009F00D1" w:rsidRPr="009F00D1" w:rsidRDefault="009F00D1" w:rsidP="009F00D1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9F00D1">
        <w:rPr>
          <w:rFonts w:ascii="Times New Roman" w:hAnsi="Times New Roman"/>
          <w:sz w:val="36"/>
          <w:szCs w:val="36"/>
        </w:rPr>
        <w:t>________________________________________</w:t>
      </w:r>
    </w:p>
    <w:p w:rsidR="009F00D1" w:rsidRPr="009F00D1" w:rsidRDefault="009F00D1" w:rsidP="009F00D1">
      <w:pPr>
        <w:spacing w:after="0" w:line="360" w:lineRule="auto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9F00D1">
        <w:rPr>
          <w:rFonts w:ascii="Times New Roman" w:hAnsi="Times New Roman"/>
          <w:sz w:val="28"/>
          <w:szCs w:val="28"/>
          <w:vertAlign w:val="subscript"/>
        </w:rPr>
        <w:t>(ТЕМА)</w:t>
      </w:r>
    </w:p>
    <w:p w:rsidR="009F00D1" w:rsidRPr="009F00D1" w:rsidRDefault="009F00D1" w:rsidP="009F00D1">
      <w:pPr>
        <w:spacing w:after="0" w:line="360" w:lineRule="auto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9F00D1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360FC5" wp14:editId="1F07F1A7">
                <wp:simplePos x="0" y="0"/>
                <wp:positionH relativeFrom="column">
                  <wp:posOffset>3034665</wp:posOffset>
                </wp:positionH>
                <wp:positionV relativeFrom="paragraph">
                  <wp:posOffset>230505</wp:posOffset>
                </wp:positionV>
                <wp:extent cx="2827655" cy="347662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655" cy="3476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F00D1" w:rsidRPr="00A35BDF" w:rsidRDefault="009F00D1" w:rsidP="009F00D1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A35BDF">
                              <w:rPr>
                                <w:rFonts w:ascii="Times New Roman" w:hAnsi="Times New Roman"/>
                                <w:sz w:val="24"/>
                              </w:rPr>
                              <w:t>Выполнил студент:</w:t>
                            </w:r>
                          </w:p>
                          <w:p w:rsidR="009F00D1" w:rsidRPr="00A35BDF" w:rsidRDefault="009F00D1" w:rsidP="009F00D1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A35BDF">
                              <w:rPr>
                                <w:rFonts w:ascii="Times New Roman" w:hAnsi="Times New Roman"/>
                                <w:sz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_____________________________</w:t>
                            </w:r>
                          </w:p>
                          <w:p w:rsidR="009F00D1" w:rsidRDefault="009F00D1" w:rsidP="009F00D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</w:rPr>
                            </w:pPr>
                            <w:r w:rsidRPr="00A35BDF"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</w:rPr>
                              <w:t>(Ф.И.О.)</w:t>
                            </w:r>
                          </w:p>
                          <w:p w:rsidR="009F00D1" w:rsidRDefault="009F00D1" w:rsidP="009F00D1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Группа: _________________________</w:t>
                            </w:r>
                          </w:p>
                          <w:p w:rsidR="009F00D1" w:rsidRDefault="009F00D1" w:rsidP="009F00D1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Специальность: ___________________</w:t>
                            </w:r>
                          </w:p>
                          <w:p w:rsidR="009F00D1" w:rsidRPr="00A35BDF" w:rsidRDefault="009F00D1" w:rsidP="009F00D1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</w:rPr>
                            </w:pPr>
                            <w:r w:rsidRPr="00A35BDF"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</w:rPr>
                              <w:t>(код и полное название)</w:t>
                            </w:r>
                          </w:p>
                          <w:p w:rsidR="009F00D1" w:rsidRDefault="009F00D1" w:rsidP="009F00D1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Научный 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уководитель: </w:t>
                            </w:r>
                          </w:p>
                          <w:p w:rsidR="009F00D1" w:rsidRDefault="009F00D1" w:rsidP="009F00D1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______________________________</w:t>
                            </w:r>
                          </w:p>
                          <w:p w:rsidR="009F00D1" w:rsidRDefault="009F00D1" w:rsidP="009F00D1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Рецензент: ____________________</w:t>
                            </w:r>
                          </w:p>
                          <w:p w:rsidR="009F00D1" w:rsidRDefault="009F00D1" w:rsidP="009F00D1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______________________________</w:t>
                            </w:r>
                          </w:p>
                          <w:p w:rsidR="009F00D1" w:rsidRDefault="009F00D1" w:rsidP="009F00D1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Дата защиты: «____» ___________ 20__</w:t>
                            </w:r>
                          </w:p>
                          <w:p w:rsidR="009F00D1" w:rsidRDefault="009F00D1" w:rsidP="009F00D1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Оценка: __________________________</w:t>
                            </w:r>
                          </w:p>
                          <w:p w:rsidR="009F00D1" w:rsidRPr="00A35BDF" w:rsidRDefault="009F00D1" w:rsidP="009F00D1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Председатель ГАК: 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238.95pt;margin-top:18.15pt;width:222.65pt;height:27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" fillcolor="window" stroked="f" strokeweight=".5pt">
                <v:textbox>
                  <w:txbxContent>
                    <w:p w:rsidR="009F00D1" w:rsidRPr="00A35BDF" w:rsidRDefault="009F00D1" w:rsidP="009F00D1">
                      <w:pPr>
                        <w:spacing w:after="0" w:line="36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 w:rsidRPr="00A35BDF">
                        <w:rPr>
                          <w:rFonts w:ascii="Times New Roman" w:hAnsi="Times New Roman"/>
                          <w:sz w:val="24"/>
                        </w:rPr>
                        <w:t>Выполнил студент:</w:t>
                      </w:r>
                    </w:p>
                    <w:p w:rsidR="009F00D1" w:rsidRPr="00A35BDF" w:rsidRDefault="009F00D1" w:rsidP="009F00D1">
                      <w:pPr>
                        <w:spacing w:after="0" w:line="36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 w:rsidRPr="00A35BDF">
                        <w:rPr>
                          <w:rFonts w:ascii="Times New Roman" w:hAnsi="Times New Roman"/>
                          <w:sz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_____________________________</w:t>
                      </w:r>
                    </w:p>
                    <w:p w:rsidR="009F00D1" w:rsidRDefault="009F00D1" w:rsidP="009F00D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sz w:val="24"/>
                          <w:vertAlign w:val="subscript"/>
                        </w:rPr>
                      </w:pPr>
                      <w:r w:rsidRPr="00A35BDF">
                        <w:rPr>
                          <w:rFonts w:ascii="Times New Roman" w:hAnsi="Times New Roman"/>
                          <w:sz w:val="24"/>
                          <w:vertAlign w:val="subscript"/>
                        </w:rPr>
                        <w:t>(Ф.И.О.)</w:t>
                      </w:r>
                    </w:p>
                    <w:p w:rsidR="009F00D1" w:rsidRDefault="009F00D1" w:rsidP="009F00D1">
                      <w:pPr>
                        <w:spacing w:after="0" w:line="36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Группа: _________________________</w:t>
                      </w:r>
                    </w:p>
                    <w:p w:rsidR="009F00D1" w:rsidRDefault="009F00D1" w:rsidP="009F00D1">
                      <w:pPr>
                        <w:spacing w:after="0" w:line="36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Специальность: ___________________</w:t>
                      </w:r>
                    </w:p>
                    <w:p w:rsidR="009F00D1" w:rsidRPr="00A35BDF" w:rsidRDefault="009F00D1" w:rsidP="009F00D1">
                      <w:pPr>
                        <w:spacing w:after="0" w:line="360" w:lineRule="auto"/>
                        <w:jc w:val="right"/>
                        <w:rPr>
                          <w:rFonts w:ascii="Times New Roman" w:hAnsi="Times New Roman"/>
                          <w:sz w:val="24"/>
                          <w:vertAlign w:val="subscript"/>
                        </w:rPr>
                      </w:pPr>
                      <w:r w:rsidRPr="00A35BDF">
                        <w:rPr>
                          <w:rFonts w:ascii="Times New Roman" w:hAnsi="Times New Roman"/>
                          <w:sz w:val="24"/>
                          <w:vertAlign w:val="subscript"/>
                        </w:rPr>
                        <w:t>(код и полное название)</w:t>
                      </w:r>
                    </w:p>
                    <w:p w:rsidR="009F00D1" w:rsidRDefault="009F00D1" w:rsidP="009F00D1">
                      <w:pPr>
                        <w:spacing w:after="0" w:line="36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Научный руководитель: </w:t>
                      </w:r>
                    </w:p>
                    <w:p w:rsidR="009F00D1" w:rsidRDefault="009F00D1" w:rsidP="009F00D1">
                      <w:pPr>
                        <w:spacing w:after="0" w:line="36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______________________________</w:t>
                      </w:r>
                    </w:p>
                    <w:p w:rsidR="009F00D1" w:rsidRDefault="009F00D1" w:rsidP="009F00D1">
                      <w:pPr>
                        <w:spacing w:after="0" w:line="36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Рецензент: ____________________</w:t>
                      </w:r>
                    </w:p>
                    <w:p w:rsidR="009F00D1" w:rsidRDefault="009F00D1" w:rsidP="009F00D1">
                      <w:pPr>
                        <w:spacing w:after="0" w:line="36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______________________________</w:t>
                      </w:r>
                    </w:p>
                    <w:p w:rsidR="009F00D1" w:rsidRDefault="009F00D1" w:rsidP="009F00D1">
                      <w:pPr>
                        <w:spacing w:after="0" w:line="36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Дата защиты: «____» ___________ 20__</w:t>
                      </w:r>
                    </w:p>
                    <w:p w:rsidR="009F00D1" w:rsidRDefault="009F00D1" w:rsidP="009F00D1">
                      <w:pPr>
                        <w:spacing w:after="0" w:line="36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Оценка: __________________________</w:t>
                      </w:r>
                    </w:p>
                    <w:p w:rsidR="009F00D1" w:rsidRPr="00A35BDF" w:rsidRDefault="009F00D1" w:rsidP="009F00D1">
                      <w:pPr>
                        <w:spacing w:after="0" w:line="36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Председатель ГАК: 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9F00D1" w:rsidRPr="009F00D1" w:rsidRDefault="009F00D1" w:rsidP="009F00D1">
      <w:pPr>
        <w:spacing w:after="0" w:line="360" w:lineRule="auto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9F00D1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CE5B87" wp14:editId="1D9A04F0">
                <wp:simplePos x="0" y="0"/>
                <wp:positionH relativeFrom="column">
                  <wp:posOffset>1833186</wp:posOffset>
                </wp:positionH>
                <wp:positionV relativeFrom="paragraph">
                  <wp:posOffset>3869779</wp:posOffset>
                </wp:positionV>
                <wp:extent cx="1786270" cy="372139"/>
                <wp:effectExtent l="0" t="0" r="4445" b="889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70" cy="3721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F00D1" w:rsidRPr="00A35BDF" w:rsidRDefault="009F00D1" w:rsidP="009F00D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A35BDF">
                              <w:rPr>
                                <w:rFonts w:ascii="Times New Roman" w:hAnsi="Times New Roman"/>
                              </w:rPr>
                              <w:t>Горно-Алтайск, 20___ 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9" type="#_x0000_t202" style="position:absolute;left:0;text-align:left;margin-left:144.35pt;margin-top:304.7pt;width:140.65pt;height:29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" fillcolor="window" stroked="f" strokeweight=".5pt">
                <v:textbox>
                  <w:txbxContent>
                    <w:p w:rsidR="009F00D1" w:rsidRPr="00A35BDF" w:rsidRDefault="009F00D1" w:rsidP="009F00D1">
                      <w:pPr>
                        <w:rPr>
                          <w:rFonts w:ascii="Times New Roman" w:hAnsi="Times New Roman"/>
                        </w:rPr>
                      </w:pPr>
                      <w:r w:rsidRPr="00A35BDF">
                        <w:rPr>
                          <w:rFonts w:ascii="Times New Roman" w:hAnsi="Times New Roman"/>
                        </w:rPr>
                        <w:t>Горно-Алтайск, 20___  г.</w:t>
                      </w:r>
                    </w:p>
                  </w:txbxContent>
                </v:textbox>
              </v:shape>
            </w:pict>
          </mc:Fallback>
        </mc:AlternateContent>
      </w:r>
    </w:p>
    <w:p w:rsidR="009F00D1" w:rsidRPr="00776722" w:rsidRDefault="009F00D1" w:rsidP="009F00D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sectPr w:rsidR="009F00D1" w:rsidRPr="00776722" w:rsidSect="00B97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CAB"/>
    <w:multiLevelType w:val="hybridMultilevel"/>
    <w:tmpl w:val="5156B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82B1C"/>
    <w:multiLevelType w:val="hybridMultilevel"/>
    <w:tmpl w:val="0C06C1E8"/>
    <w:lvl w:ilvl="0" w:tplc="6D969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F3EA0"/>
    <w:multiLevelType w:val="hybridMultilevel"/>
    <w:tmpl w:val="68EA5470"/>
    <w:lvl w:ilvl="0" w:tplc="0EC849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D0276"/>
    <w:multiLevelType w:val="multilevel"/>
    <w:tmpl w:val="A1FA9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0745005D"/>
    <w:multiLevelType w:val="hybridMultilevel"/>
    <w:tmpl w:val="1D52304C"/>
    <w:lvl w:ilvl="0" w:tplc="ED4E5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C01DC"/>
    <w:multiLevelType w:val="hybridMultilevel"/>
    <w:tmpl w:val="1DE083E6"/>
    <w:lvl w:ilvl="0" w:tplc="158E56FA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7249A"/>
    <w:multiLevelType w:val="hybridMultilevel"/>
    <w:tmpl w:val="E6807338"/>
    <w:lvl w:ilvl="0" w:tplc="664870E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3B64103"/>
    <w:multiLevelType w:val="hybridMultilevel"/>
    <w:tmpl w:val="833E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378DD"/>
    <w:multiLevelType w:val="hybridMultilevel"/>
    <w:tmpl w:val="249A723C"/>
    <w:lvl w:ilvl="0" w:tplc="0EC849C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D264204"/>
    <w:multiLevelType w:val="hybridMultilevel"/>
    <w:tmpl w:val="E4DC7CA2"/>
    <w:lvl w:ilvl="0" w:tplc="A9CC6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7625CD"/>
    <w:multiLevelType w:val="hybridMultilevel"/>
    <w:tmpl w:val="C6C07138"/>
    <w:lvl w:ilvl="0" w:tplc="ED4E5DB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340D4F"/>
    <w:multiLevelType w:val="hybridMultilevel"/>
    <w:tmpl w:val="A5AA11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A56129"/>
    <w:multiLevelType w:val="hybridMultilevel"/>
    <w:tmpl w:val="3926F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C810F9"/>
    <w:multiLevelType w:val="multilevel"/>
    <w:tmpl w:val="B10EF0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AB131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B5003B5"/>
    <w:multiLevelType w:val="multilevel"/>
    <w:tmpl w:val="B10EF0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C4E78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7">
    <w:nsid w:val="5D501253"/>
    <w:multiLevelType w:val="hybridMultilevel"/>
    <w:tmpl w:val="7D74637C"/>
    <w:lvl w:ilvl="0" w:tplc="ED4E5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AE6419"/>
    <w:multiLevelType w:val="multilevel"/>
    <w:tmpl w:val="81D2CF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8C938F9"/>
    <w:multiLevelType w:val="hybridMultilevel"/>
    <w:tmpl w:val="B61E24A2"/>
    <w:lvl w:ilvl="0" w:tplc="ED4E5DB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FAE2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7362DBF"/>
    <w:multiLevelType w:val="multilevel"/>
    <w:tmpl w:val="A1FA9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2">
    <w:nsid w:val="797C6FCE"/>
    <w:multiLevelType w:val="hybridMultilevel"/>
    <w:tmpl w:val="20F00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5"/>
  </w:num>
  <w:num w:numId="4">
    <w:abstractNumId w:val="12"/>
  </w:num>
  <w:num w:numId="5">
    <w:abstractNumId w:val="14"/>
  </w:num>
  <w:num w:numId="6">
    <w:abstractNumId w:val="16"/>
  </w:num>
  <w:num w:numId="7">
    <w:abstractNumId w:val="11"/>
  </w:num>
  <w:num w:numId="8">
    <w:abstractNumId w:val="19"/>
  </w:num>
  <w:num w:numId="9">
    <w:abstractNumId w:val="7"/>
  </w:num>
  <w:num w:numId="10">
    <w:abstractNumId w:val="20"/>
  </w:num>
  <w:num w:numId="11">
    <w:abstractNumId w:val="21"/>
  </w:num>
  <w:num w:numId="12">
    <w:abstractNumId w:val="3"/>
  </w:num>
  <w:num w:numId="13">
    <w:abstractNumId w:val="18"/>
  </w:num>
  <w:num w:numId="14">
    <w:abstractNumId w:val="17"/>
  </w:num>
  <w:num w:numId="15">
    <w:abstractNumId w:val="15"/>
  </w:num>
  <w:num w:numId="16">
    <w:abstractNumId w:val="10"/>
  </w:num>
  <w:num w:numId="17">
    <w:abstractNumId w:val="4"/>
  </w:num>
  <w:num w:numId="18">
    <w:abstractNumId w:val="13"/>
  </w:num>
  <w:num w:numId="19">
    <w:abstractNumId w:val="1"/>
  </w:num>
  <w:num w:numId="20">
    <w:abstractNumId w:val="2"/>
  </w:num>
  <w:num w:numId="21">
    <w:abstractNumId w:val="8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CF"/>
    <w:rsid w:val="00002F88"/>
    <w:rsid w:val="00006E41"/>
    <w:rsid w:val="00007064"/>
    <w:rsid w:val="000126C6"/>
    <w:rsid w:val="0001439D"/>
    <w:rsid w:val="0002730A"/>
    <w:rsid w:val="00037BE4"/>
    <w:rsid w:val="00065AAC"/>
    <w:rsid w:val="00070C79"/>
    <w:rsid w:val="00081B81"/>
    <w:rsid w:val="000845CF"/>
    <w:rsid w:val="00090C0A"/>
    <w:rsid w:val="000A1D68"/>
    <w:rsid w:val="000A251E"/>
    <w:rsid w:val="000A4E4C"/>
    <w:rsid w:val="000A6471"/>
    <w:rsid w:val="000B1D01"/>
    <w:rsid w:val="000B5EA5"/>
    <w:rsid w:val="000C073E"/>
    <w:rsid w:val="000C365F"/>
    <w:rsid w:val="000C57AC"/>
    <w:rsid w:val="000D305B"/>
    <w:rsid w:val="000D40CD"/>
    <w:rsid w:val="000D5AA6"/>
    <w:rsid w:val="000E254A"/>
    <w:rsid w:val="000F1EAB"/>
    <w:rsid w:val="00103DAA"/>
    <w:rsid w:val="001060C4"/>
    <w:rsid w:val="00106AB7"/>
    <w:rsid w:val="00107AC6"/>
    <w:rsid w:val="001167A5"/>
    <w:rsid w:val="0012014B"/>
    <w:rsid w:val="00137C13"/>
    <w:rsid w:val="00150C27"/>
    <w:rsid w:val="001548DB"/>
    <w:rsid w:val="00160F20"/>
    <w:rsid w:val="001658FA"/>
    <w:rsid w:val="00167544"/>
    <w:rsid w:val="00176B72"/>
    <w:rsid w:val="00177160"/>
    <w:rsid w:val="00181895"/>
    <w:rsid w:val="00182028"/>
    <w:rsid w:val="001821E3"/>
    <w:rsid w:val="00185461"/>
    <w:rsid w:val="001A3D57"/>
    <w:rsid w:val="001A7833"/>
    <w:rsid w:val="001B428B"/>
    <w:rsid w:val="001B721D"/>
    <w:rsid w:val="001C32C9"/>
    <w:rsid w:val="001D0812"/>
    <w:rsid w:val="001D1403"/>
    <w:rsid w:val="001D5416"/>
    <w:rsid w:val="001F1D40"/>
    <w:rsid w:val="001F29F4"/>
    <w:rsid w:val="002034D4"/>
    <w:rsid w:val="00206687"/>
    <w:rsid w:val="00206BD5"/>
    <w:rsid w:val="00206E78"/>
    <w:rsid w:val="00212BE5"/>
    <w:rsid w:val="0021788B"/>
    <w:rsid w:val="00225329"/>
    <w:rsid w:val="002357F2"/>
    <w:rsid w:val="0024780B"/>
    <w:rsid w:val="002604B8"/>
    <w:rsid w:val="00265C93"/>
    <w:rsid w:val="002707D0"/>
    <w:rsid w:val="00280C8B"/>
    <w:rsid w:val="00295245"/>
    <w:rsid w:val="00296186"/>
    <w:rsid w:val="002A0055"/>
    <w:rsid w:val="002A20DD"/>
    <w:rsid w:val="002A4250"/>
    <w:rsid w:val="002B67F7"/>
    <w:rsid w:val="002B6FB7"/>
    <w:rsid w:val="002C273A"/>
    <w:rsid w:val="002C2EBF"/>
    <w:rsid w:val="002C4459"/>
    <w:rsid w:val="002D2CE8"/>
    <w:rsid w:val="002D5D4E"/>
    <w:rsid w:val="002D6192"/>
    <w:rsid w:val="002E57A8"/>
    <w:rsid w:val="002E5D7D"/>
    <w:rsid w:val="002E6310"/>
    <w:rsid w:val="002F066A"/>
    <w:rsid w:val="0030089F"/>
    <w:rsid w:val="00312009"/>
    <w:rsid w:val="0031560A"/>
    <w:rsid w:val="00323F21"/>
    <w:rsid w:val="003261A9"/>
    <w:rsid w:val="0033070D"/>
    <w:rsid w:val="00334FD1"/>
    <w:rsid w:val="0033780E"/>
    <w:rsid w:val="00340BAE"/>
    <w:rsid w:val="0034427A"/>
    <w:rsid w:val="0034558B"/>
    <w:rsid w:val="00347261"/>
    <w:rsid w:val="00347E6C"/>
    <w:rsid w:val="00354CD1"/>
    <w:rsid w:val="00367E20"/>
    <w:rsid w:val="00373AF1"/>
    <w:rsid w:val="003760C1"/>
    <w:rsid w:val="00382032"/>
    <w:rsid w:val="003859E6"/>
    <w:rsid w:val="00395F74"/>
    <w:rsid w:val="003A007F"/>
    <w:rsid w:val="003A0F38"/>
    <w:rsid w:val="003D1C02"/>
    <w:rsid w:val="003F1807"/>
    <w:rsid w:val="00401BB3"/>
    <w:rsid w:val="00405417"/>
    <w:rsid w:val="00414E6C"/>
    <w:rsid w:val="00422BD9"/>
    <w:rsid w:val="00431197"/>
    <w:rsid w:val="0043685A"/>
    <w:rsid w:val="004643C8"/>
    <w:rsid w:val="00464666"/>
    <w:rsid w:val="00465F8D"/>
    <w:rsid w:val="004727D9"/>
    <w:rsid w:val="00472D6A"/>
    <w:rsid w:val="00482E94"/>
    <w:rsid w:val="00490B2F"/>
    <w:rsid w:val="004A5BDB"/>
    <w:rsid w:val="004B56AC"/>
    <w:rsid w:val="004B6BA7"/>
    <w:rsid w:val="004D6D3F"/>
    <w:rsid w:val="004E3DB5"/>
    <w:rsid w:val="004E3E1E"/>
    <w:rsid w:val="004E4C2A"/>
    <w:rsid w:val="00502DB9"/>
    <w:rsid w:val="00504C30"/>
    <w:rsid w:val="0050633C"/>
    <w:rsid w:val="0052370D"/>
    <w:rsid w:val="00534021"/>
    <w:rsid w:val="0054375F"/>
    <w:rsid w:val="00553947"/>
    <w:rsid w:val="00565430"/>
    <w:rsid w:val="005654E4"/>
    <w:rsid w:val="00567011"/>
    <w:rsid w:val="00575D7E"/>
    <w:rsid w:val="0057635A"/>
    <w:rsid w:val="00577F05"/>
    <w:rsid w:val="00581BE5"/>
    <w:rsid w:val="005978AA"/>
    <w:rsid w:val="005A2D51"/>
    <w:rsid w:val="005A32C3"/>
    <w:rsid w:val="005B2D79"/>
    <w:rsid w:val="005B3D5D"/>
    <w:rsid w:val="005B40DC"/>
    <w:rsid w:val="005C387E"/>
    <w:rsid w:val="005D15F4"/>
    <w:rsid w:val="005D78FF"/>
    <w:rsid w:val="005E2647"/>
    <w:rsid w:val="005F2D4A"/>
    <w:rsid w:val="00607BA2"/>
    <w:rsid w:val="006125CC"/>
    <w:rsid w:val="00612CBE"/>
    <w:rsid w:val="00616B4B"/>
    <w:rsid w:val="00624613"/>
    <w:rsid w:val="00624AE0"/>
    <w:rsid w:val="00631B8A"/>
    <w:rsid w:val="006332B8"/>
    <w:rsid w:val="0064220A"/>
    <w:rsid w:val="00650934"/>
    <w:rsid w:val="00670B14"/>
    <w:rsid w:val="006765FD"/>
    <w:rsid w:val="006856AA"/>
    <w:rsid w:val="00691509"/>
    <w:rsid w:val="006A4B28"/>
    <w:rsid w:val="006A704C"/>
    <w:rsid w:val="006B449E"/>
    <w:rsid w:val="006C2418"/>
    <w:rsid w:val="006C3D39"/>
    <w:rsid w:val="006C7A71"/>
    <w:rsid w:val="006D0FAF"/>
    <w:rsid w:val="006E0E9F"/>
    <w:rsid w:val="006F50A5"/>
    <w:rsid w:val="007041BD"/>
    <w:rsid w:val="007220AC"/>
    <w:rsid w:val="00722B2A"/>
    <w:rsid w:val="00725B60"/>
    <w:rsid w:val="00737F12"/>
    <w:rsid w:val="007471A1"/>
    <w:rsid w:val="007534C4"/>
    <w:rsid w:val="00753FCD"/>
    <w:rsid w:val="00772049"/>
    <w:rsid w:val="00774133"/>
    <w:rsid w:val="00776722"/>
    <w:rsid w:val="0079249D"/>
    <w:rsid w:val="007954AD"/>
    <w:rsid w:val="00795856"/>
    <w:rsid w:val="007B2711"/>
    <w:rsid w:val="007C32AE"/>
    <w:rsid w:val="007D206A"/>
    <w:rsid w:val="007E0879"/>
    <w:rsid w:val="00801871"/>
    <w:rsid w:val="00806CD0"/>
    <w:rsid w:val="00814ECB"/>
    <w:rsid w:val="00823692"/>
    <w:rsid w:val="008304FD"/>
    <w:rsid w:val="008333AF"/>
    <w:rsid w:val="00863B5A"/>
    <w:rsid w:val="00864C48"/>
    <w:rsid w:val="008669D2"/>
    <w:rsid w:val="00877EA9"/>
    <w:rsid w:val="00884D69"/>
    <w:rsid w:val="008A20A7"/>
    <w:rsid w:val="008B06ED"/>
    <w:rsid w:val="008C376A"/>
    <w:rsid w:val="008C3D14"/>
    <w:rsid w:val="008C511E"/>
    <w:rsid w:val="008D59C4"/>
    <w:rsid w:val="008E0F6C"/>
    <w:rsid w:val="008F16A2"/>
    <w:rsid w:val="008F7BCA"/>
    <w:rsid w:val="00914C82"/>
    <w:rsid w:val="00916094"/>
    <w:rsid w:val="009161DB"/>
    <w:rsid w:val="009171D2"/>
    <w:rsid w:val="009248A7"/>
    <w:rsid w:val="0093272D"/>
    <w:rsid w:val="009336B0"/>
    <w:rsid w:val="00944049"/>
    <w:rsid w:val="0094590F"/>
    <w:rsid w:val="009519AA"/>
    <w:rsid w:val="0095296E"/>
    <w:rsid w:val="0096466F"/>
    <w:rsid w:val="00973045"/>
    <w:rsid w:val="0098559D"/>
    <w:rsid w:val="00986AB3"/>
    <w:rsid w:val="009904C4"/>
    <w:rsid w:val="00990E0B"/>
    <w:rsid w:val="009A00AF"/>
    <w:rsid w:val="009A5D41"/>
    <w:rsid w:val="009B7B9F"/>
    <w:rsid w:val="009C0AA0"/>
    <w:rsid w:val="009C17FD"/>
    <w:rsid w:val="009C55AD"/>
    <w:rsid w:val="009C7C5D"/>
    <w:rsid w:val="009D6BC4"/>
    <w:rsid w:val="009F00D1"/>
    <w:rsid w:val="009F2C7A"/>
    <w:rsid w:val="009F4389"/>
    <w:rsid w:val="009F4F84"/>
    <w:rsid w:val="009F4FA6"/>
    <w:rsid w:val="009F775E"/>
    <w:rsid w:val="00A155A1"/>
    <w:rsid w:val="00A155CB"/>
    <w:rsid w:val="00A24668"/>
    <w:rsid w:val="00A32BC9"/>
    <w:rsid w:val="00A36ACE"/>
    <w:rsid w:val="00A45260"/>
    <w:rsid w:val="00A462C6"/>
    <w:rsid w:val="00A535FC"/>
    <w:rsid w:val="00A61C4E"/>
    <w:rsid w:val="00A64C48"/>
    <w:rsid w:val="00A6775D"/>
    <w:rsid w:val="00A67F4C"/>
    <w:rsid w:val="00A71A64"/>
    <w:rsid w:val="00A82981"/>
    <w:rsid w:val="00A95898"/>
    <w:rsid w:val="00AD5AB4"/>
    <w:rsid w:val="00AE1AD9"/>
    <w:rsid w:val="00AE5CAD"/>
    <w:rsid w:val="00AF272B"/>
    <w:rsid w:val="00B11558"/>
    <w:rsid w:val="00B64A14"/>
    <w:rsid w:val="00B6664D"/>
    <w:rsid w:val="00B764A1"/>
    <w:rsid w:val="00B76DA7"/>
    <w:rsid w:val="00B807CA"/>
    <w:rsid w:val="00B96221"/>
    <w:rsid w:val="00B97848"/>
    <w:rsid w:val="00BB037D"/>
    <w:rsid w:val="00BC0012"/>
    <w:rsid w:val="00BD0487"/>
    <w:rsid w:val="00BD47A9"/>
    <w:rsid w:val="00BE1E4A"/>
    <w:rsid w:val="00BE42E6"/>
    <w:rsid w:val="00BE5BAF"/>
    <w:rsid w:val="00BF0139"/>
    <w:rsid w:val="00BF2032"/>
    <w:rsid w:val="00C149A9"/>
    <w:rsid w:val="00C25316"/>
    <w:rsid w:val="00C2584E"/>
    <w:rsid w:val="00C333D1"/>
    <w:rsid w:val="00C34B1E"/>
    <w:rsid w:val="00C35CDD"/>
    <w:rsid w:val="00C45D84"/>
    <w:rsid w:val="00C466BE"/>
    <w:rsid w:val="00C615A5"/>
    <w:rsid w:val="00C773F3"/>
    <w:rsid w:val="00C843A0"/>
    <w:rsid w:val="00C844C1"/>
    <w:rsid w:val="00CA4294"/>
    <w:rsid w:val="00CB30D3"/>
    <w:rsid w:val="00CB6DE9"/>
    <w:rsid w:val="00CC421D"/>
    <w:rsid w:val="00CC5DB3"/>
    <w:rsid w:val="00CE40AC"/>
    <w:rsid w:val="00CE500F"/>
    <w:rsid w:val="00CF03BF"/>
    <w:rsid w:val="00CF0F99"/>
    <w:rsid w:val="00CF4867"/>
    <w:rsid w:val="00CF6372"/>
    <w:rsid w:val="00CF6896"/>
    <w:rsid w:val="00D2423F"/>
    <w:rsid w:val="00D2621A"/>
    <w:rsid w:val="00D26C70"/>
    <w:rsid w:val="00D31419"/>
    <w:rsid w:val="00D33D6F"/>
    <w:rsid w:val="00D43A8C"/>
    <w:rsid w:val="00D45B4A"/>
    <w:rsid w:val="00D64415"/>
    <w:rsid w:val="00D72ECA"/>
    <w:rsid w:val="00D77FAF"/>
    <w:rsid w:val="00D84055"/>
    <w:rsid w:val="00D84EDB"/>
    <w:rsid w:val="00D87BE6"/>
    <w:rsid w:val="00DB084B"/>
    <w:rsid w:val="00DB1518"/>
    <w:rsid w:val="00DB2E0B"/>
    <w:rsid w:val="00DF091A"/>
    <w:rsid w:val="00DF1F5F"/>
    <w:rsid w:val="00DF50A6"/>
    <w:rsid w:val="00E03DB7"/>
    <w:rsid w:val="00E20AC5"/>
    <w:rsid w:val="00E20CAC"/>
    <w:rsid w:val="00E235F1"/>
    <w:rsid w:val="00E262D4"/>
    <w:rsid w:val="00E33BA6"/>
    <w:rsid w:val="00E44926"/>
    <w:rsid w:val="00E52B3C"/>
    <w:rsid w:val="00E5574C"/>
    <w:rsid w:val="00E55FCE"/>
    <w:rsid w:val="00E5732B"/>
    <w:rsid w:val="00E6292F"/>
    <w:rsid w:val="00E629A0"/>
    <w:rsid w:val="00E62A39"/>
    <w:rsid w:val="00E6785F"/>
    <w:rsid w:val="00E772AC"/>
    <w:rsid w:val="00E814B9"/>
    <w:rsid w:val="00E83645"/>
    <w:rsid w:val="00E86B5E"/>
    <w:rsid w:val="00E9593E"/>
    <w:rsid w:val="00EA2651"/>
    <w:rsid w:val="00EA363A"/>
    <w:rsid w:val="00EB17D1"/>
    <w:rsid w:val="00EE1161"/>
    <w:rsid w:val="00EF5348"/>
    <w:rsid w:val="00EF64E5"/>
    <w:rsid w:val="00F03113"/>
    <w:rsid w:val="00F13755"/>
    <w:rsid w:val="00F16680"/>
    <w:rsid w:val="00F17624"/>
    <w:rsid w:val="00F27FD0"/>
    <w:rsid w:val="00F34C99"/>
    <w:rsid w:val="00F365EA"/>
    <w:rsid w:val="00F3782E"/>
    <w:rsid w:val="00F53066"/>
    <w:rsid w:val="00F55DAD"/>
    <w:rsid w:val="00F56727"/>
    <w:rsid w:val="00F6101A"/>
    <w:rsid w:val="00F6386B"/>
    <w:rsid w:val="00F73EEA"/>
    <w:rsid w:val="00F82B4B"/>
    <w:rsid w:val="00FA1A37"/>
    <w:rsid w:val="00FA306E"/>
    <w:rsid w:val="00FB061E"/>
    <w:rsid w:val="00FD1008"/>
    <w:rsid w:val="00FE34C9"/>
    <w:rsid w:val="00FE4208"/>
    <w:rsid w:val="00FF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4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52370D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0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6ED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FE4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4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52370D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0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6ED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FE4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28</Pages>
  <Words>3200</Words>
  <Characters>46981</Characters>
  <Application>Microsoft Office Word</Application>
  <DocSecurity>0</DocSecurity>
  <Lines>391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eCollege</Company>
  <LinksUpToDate>false</LinksUpToDate>
  <CharactersWithSpaces>50081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О. А.</dc:creator>
  <cp:keywords/>
  <dc:description/>
  <cp:lastModifiedBy>user</cp:lastModifiedBy>
  <cp:revision>20</cp:revision>
  <cp:lastPrinted>2012-11-13T06:59:00Z</cp:lastPrinted>
  <dcterms:created xsi:type="dcterms:W3CDTF">2012-06-08T08:14:00Z</dcterms:created>
  <dcterms:modified xsi:type="dcterms:W3CDTF">2013-07-04T02:13:00Z</dcterms:modified>
</cp:coreProperties>
</file>